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DDD98" w14:textId="77777777" w:rsidR="00D576D4" w:rsidRDefault="00000000">
      <w:pPr>
        <w:spacing w:after="0"/>
        <w:ind w:left="16" w:right="155"/>
        <w:jc w:val="right"/>
      </w:pPr>
      <w:r>
        <w:rPr>
          <w:noProof/>
        </w:rPr>
        <w:drawing>
          <wp:anchor distT="0" distB="0" distL="114300" distR="114300" simplePos="0" relativeHeight="251658240" behindDoc="0" locked="0" layoutInCell="1" allowOverlap="0" wp14:anchorId="4C2BF062" wp14:editId="4CB1B4DF">
            <wp:simplePos x="0" y="0"/>
            <wp:positionH relativeFrom="column">
              <wp:posOffset>9855</wp:posOffset>
            </wp:positionH>
            <wp:positionV relativeFrom="paragraph">
              <wp:posOffset>-9356</wp:posOffset>
            </wp:positionV>
            <wp:extent cx="883285" cy="1143000"/>
            <wp:effectExtent l="0" t="0" r="0" b="0"/>
            <wp:wrapSquare wrapText="bothSides"/>
            <wp:docPr id="311" name="Picture 31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5"/>
                    <a:stretch>
                      <a:fillRect/>
                    </a:stretch>
                  </pic:blipFill>
                  <pic:spPr>
                    <a:xfrm>
                      <a:off x="0" y="0"/>
                      <a:ext cx="883285" cy="1143000"/>
                    </a:xfrm>
                    <a:prstGeom prst="rect">
                      <a:avLst/>
                    </a:prstGeom>
                  </pic:spPr>
                </pic:pic>
              </a:graphicData>
            </a:graphic>
          </wp:anchor>
        </w:drawing>
      </w:r>
      <w:r>
        <w:rPr>
          <w:rFonts w:ascii="Arial" w:eastAsia="Arial" w:hAnsi="Arial" w:cs="Arial"/>
          <w:b/>
          <w:sz w:val="36"/>
        </w:rPr>
        <w:t xml:space="preserve">RAYNE PARISH COUNCIL </w:t>
      </w:r>
      <w:r>
        <w:rPr>
          <w:sz w:val="36"/>
          <w:vertAlign w:val="subscript"/>
        </w:rPr>
        <w:t xml:space="preserve"> </w:t>
      </w:r>
    </w:p>
    <w:p w14:paraId="4C7ADE12" w14:textId="77777777" w:rsidR="00D576D4" w:rsidRDefault="00000000">
      <w:pPr>
        <w:spacing w:after="0"/>
        <w:ind w:left="26" w:right="123" w:hanging="10"/>
        <w:jc w:val="right"/>
      </w:pPr>
      <w:r>
        <w:rPr>
          <w:rFonts w:ascii="Arial" w:eastAsia="Arial" w:hAnsi="Arial" w:cs="Arial"/>
        </w:rPr>
        <w:t>Clerk to the Council: Mrs Hazel Godfrey</w:t>
      </w:r>
      <w:r>
        <w:t xml:space="preserve"> </w:t>
      </w:r>
    </w:p>
    <w:p w14:paraId="20A627D1" w14:textId="77777777" w:rsidR="00D576D4" w:rsidRDefault="00000000">
      <w:pPr>
        <w:spacing w:after="0"/>
        <w:ind w:left="26" w:right="123" w:hanging="10"/>
        <w:jc w:val="right"/>
      </w:pPr>
      <w:r>
        <w:rPr>
          <w:rFonts w:ascii="Arial" w:eastAsia="Arial" w:hAnsi="Arial" w:cs="Arial"/>
        </w:rPr>
        <w:t xml:space="preserve">Community Information Point, Gore Road,  </w:t>
      </w:r>
    </w:p>
    <w:p w14:paraId="21523726" w14:textId="77777777" w:rsidR="00D576D4" w:rsidRDefault="00000000">
      <w:pPr>
        <w:spacing w:after="0"/>
        <w:ind w:left="26" w:right="123" w:hanging="10"/>
        <w:jc w:val="right"/>
      </w:pPr>
      <w:r>
        <w:rPr>
          <w:rFonts w:ascii="Arial" w:eastAsia="Arial" w:hAnsi="Arial" w:cs="Arial"/>
        </w:rPr>
        <w:t xml:space="preserve">Rayne, Braintree, Essex CM77 6TX </w:t>
      </w:r>
      <w:r>
        <w:t xml:space="preserve"> </w:t>
      </w:r>
    </w:p>
    <w:p w14:paraId="6A1A6573" w14:textId="77777777" w:rsidR="00D576D4" w:rsidRDefault="00000000">
      <w:pPr>
        <w:spacing w:after="0"/>
        <w:ind w:left="26" w:right="47" w:hanging="10"/>
        <w:jc w:val="right"/>
      </w:pPr>
      <w:r>
        <w:rPr>
          <w:rFonts w:ascii="Arial" w:eastAsia="Arial" w:hAnsi="Arial" w:cs="Arial"/>
        </w:rPr>
        <w:t xml:space="preserve">Tel: 01376 552489 </w:t>
      </w:r>
      <w:r>
        <w:t xml:space="preserve"> </w:t>
      </w:r>
    </w:p>
    <w:p w14:paraId="11B2D2E8" w14:textId="77777777" w:rsidR="00D576D4" w:rsidRDefault="00000000">
      <w:pPr>
        <w:spacing w:after="0"/>
        <w:ind w:left="26" w:right="122" w:hanging="10"/>
        <w:jc w:val="right"/>
      </w:pPr>
      <w:r>
        <w:rPr>
          <w:rFonts w:ascii="Arial" w:eastAsia="Arial" w:hAnsi="Arial" w:cs="Arial"/>
        </w:rPr>
        <w:t xml:space="preserve">E: </w:t>
      </w:r>
      <w:r>
        <w:rPr>
          <w:rFonts w:ascii="Arial" w:eastAsia="Arial" w:hAnsi="Arial" w:cs="Arial"/>
          <w:color w:val="0000FF"/>
          <w:u w:val="single" w:color="0000FF"/>
        </w:rPr>
        <w:t>rpc@rayne-essex.gov.uk</w:t>
      </w:r>
      <w:r>
        <w:rPr>
          <w:rFonts w:ascii="Arial" w:eastAsia="Arial" w:hAnsi="Arial" w:cs="Arial"/>
        </w:rPr>
        <w:t xml:space="preserve">  </w:t>
      </w:r>
      <w:r>
        <w:t xml:space="preserve"> </w:t>
      </w:r>
    </w:p>
    <w:p w14:paraId="1451D7DD" w14:textId="77777777" w:rsidR="00D576D4" w:rsidRDefault="00000000">
      <w:pPr>
        <w:spacing w:after="0"/>
        <w:ind w:left="26" w:right="122" w:hanging="10"/>
        <w:jc w:val="right"/>
      </w:pPr>
      <w:r>
        <w:rPr>
          <w:rFonts w:ascii="Arial" w:eastAsia="Arial" w:hAnsi="Arial" w:cs="Arial"/>
        </w:rPr>
        <w:t xml:space="preserve">W: </w:t>
      </w:r>
      <w:hyperlink r:id="rId6">
        <w:r>
          <w:rPr>
            <w:rFonts w:ascii="Arial" w:eastAsia="Arial" w:hAnsi="Arial" w:cs="Arial"/>
            <w:color w:val="0000FF"/>
            <w:u w:val="single" w:color="0000FF"/>
          </w:rPr>
          <w:t>www.rayn</w:t>
        </w:r>
      </w:hyperlink>
      <w:hyperlink r:id="rId7">
        <w:r>
          <w:rPr>
            <w:rFonts w:ascii="Arial" w:eastAsia="Arial" w:hAnsi="Arial" w:cs="Arial"/>
            <w:color w:val="0000FF"/>
            <w:u w:val="single" w:color="0000FF"/>
          </w:rPr>
          <w:t>e</w:t>
        </w:r>
      </w:hyperlink>
      <w:hyperlink r:id="rId8">
        <w:r>
          <w:rPr>
            <w:rFonts w:ascii="Arial" w:eastAsia="Arial" w:hAnsi="Arial" w:cs="Arial"/>
            <w:color w:val="0000FF"/>
            <w:u w:val="single" w:color="0000FF"/>
          </w:rPr>
          <w:t>-</w:t>
        </w:r>
      </w:hyperlink>
      <w:hyperlink r:id="rId9">
        <w:r>
          <w:rPr>
            <w:rFonts w:ascii="Arial" w:eastAsia="Arial" w:hAnsi="Arial" w:cs="Arial"/>
            <w:color w:val="0000FF"/>
            <w:u w:val="single" w:color="0000FF"/>
          </w:rPr>
          <w:t>essex.gov.u</w:t>
        </w:r>
      </w:hyperlink>
      <w:hyperlink r:id="rId10">
        <w:r>
          <w:rPr>
            <w:rFonts w:ascii="Arial" w:eastAsia="Arial" w:hAnsi="Arial" w:cs="Arial"/>
            <w:color w:val="0000FF"/>
            <w:u w:val="single" w:color="0000FF"/>
          </w:rPr>
          <w:t>k</w:t>
        </w:r>
      </w:hyperlink>
      <w:hyperlink r:id="rId11">
        <w:r>
          <w:rPr>
            <w:rFonts w:ascii="Arial" w:eastAsia="Arial" w:hAnsi="Arial" w:cs="Arial"/>
            <w:color w:val="0000FF"/>
          </w:rPr>
          <w:t xml:space="preserve">  </w:t>
        </w:r>
      </w:hyperlink>
    </w:p>
    <w:p w14:paraId="22D2FB00" w14:textId="77777777" w:rsidR="00D576D4" w:rsidRDefault="00000000">
      <w:pPr>
        <w:spacing w:after="6"/>
        <w:ind w:right="75"/>
        <w:jc w:val="right"/>
      </w:pPr>
      <w:r>
        <w:rPr>
          <w:rFonts w:ascii="Arial" w:eastAsia="Arial" w:hAnsi="Arial" w:cs="Arial"/>
          <w:color w:val="0000FF"/>
        </w:rPr>
        <w:t xml:space="preserve"> </w:t>
      </w:r>
    </w:p>
    <w:p w14:paraId="12F3EDF1" w14:textId="4A526589" w:rsidR="00D576D4" w:rsidRDefault="00000000">
      <w:pPr>
        <w:spacing w:after="11" w:line="248" w:lineRule="auto"/>
        <w:ind w:left="-5" w:hanging="10"/>
      </w:pPr>
      <w:r>
        <w:rPr>
          <w:rFonts w:ascii="Arial" w:eastAsia="Arial" w:hAnsi="Arial" w:cs="Arial"/>
          <w:sz w:val="24"/>
        </w:rPr>
        <w:t xml:space="preserve">Minutes of the meeting of Rayne Parish Council held on </w:t>
      </w:r>
      <w:r w:rsidR="000616B3">
        <w:rPr>
          <w:rFonts w:ascii="Arial" w:eastAsia="Arial" w:hAnsi="Arial" w:cs="Arial"/>
          <w:b/>
          <w:sz w:val="24"/>
        </w:rPr>
        <w:t>Tuesday 2</w:t>
      </w:r>
      <w:r w:rsidR="000616B3" w:rsidRPr="000616B3">
        <w:rPr>
          <w:rFonts w:ascii="Arial" w:eastAsia="Arial" w:hAnsi="Arial" w:cs="Arial"/>
          <w:b/>
          <w:sz w:val="24"/>
          <w:vertAlign w:val="superscript"/>
        </w:rPr>
        <w:t>nd</w:t>
      </w:r>
      <w:r w:rsidR="000616B3">
        <w:rPr>
          <w:rFonts w:ascii="Arial" w:eastAsia="Arial" w:hAnsi="Arial" w:cs="Arial"/>
          <w:b/>
          <w:sz w:val="24"/>
        </w:rPr>
        <w:t xml:space="preserve"> April</w:t>
      </w:r>
      <w:r>
        <w:rPr>
          <w:rFonts w:ascii="Arial" w:eastAsia="Arial" w:hAnsi="Arial" w:cs="Arial"/>
          <w:b/>
          <w:sz w:val="24"/>
        </w:rPr>
        <w:t xml:space="preserve"> 2024 </w:t>
      </w:r>
      <w:r>
        <w:rPr>
          <w:rFonts w:ascii="Arial" w:eastAsia="Arial" w:hAnsi="Arial" w:cs="Arial"/>
          <w:sz w:val="24"/>
        </w:rPr>
        <w:t xml:space="preserve">at </w:t>
      </w:r>
      <w:r>
        <w:rPr>
          <w:rFonts w:ascii="Arial" w:eastAsia="Arial" w:hAnsi="Arial" w:cs="Arial"/>
          <w:b/>
          <w:sz w:val="24"/>
        </w:rPr>
        <w:t>7.30pm</w:t>
      </w:r>
      <w:r>
        <w:rPr>
          <w:rFonts w:ascii="Arial" w:eastAsia="Arial" w:hAnsi="Arial" w:cs="Arial"/>
          <w:sz w:val="28"/>
        </w:rPr>
        <w:t xml:space="preserve"> </w:t>
      </w:r>
      <w:r>
        <w:rPr>
          <w:rFonts w:ascii="Arial" w:eastAsia="Arial" w:hAnsi="Arial" w:cs="Arial"/>
          <w:sz w:val="24"/>
        </w:rPr>
        <w:t xml:space="preserve">at The Old School Rooms, </w:t>
      </w:r>
      <w:proofErr w:type="spellStart"/>
      <w:r>
        <w:rPr>
          <w:rFonts w:ascii="Arial" w:eastAsia="Arial" w:hAnsi="Arial" w:cs="Arial"/>
          <w:sz w:val="24"/>
        </w:rPr>
        <w:t>Shalford</w:t>
      </w:r>
      <w:proofErr w:type="spellEnd"/>
      <w:r>
        <w:rPr>
          <w:rFonts w:ascii="Arial" w:eastAsia="Arial" w:hAnsi="Arial" w:cs="Arial"/>
          <w:sz w:val="24"/>
        </w:rPr>
        <w:t xml:space="preserve"> Road, Rayne for the purpose of transacting the following business:</w:t>
      </w:r>
      <w:r>
        <w:rPr>
          <w:rFonts w:ascii="Arial" w:eastAsia="Arial" w:hAnsi="Arial" w:cs="Arial"/>
          <w:sz w:val="28"/>
        </w:rPr>
        <w:t xml:space="preserve">  </w:t>
      </w:r>
    </w:p>
    <w:p w14:paraId="32FC0035" w14:textId="77777777" w:rsidR="00D576D4" w:rsidRDefault="00000000">
      <w:pPr>
        <w:spacing w:after="0"/>
      </w:pPr>
      <w:r>
        <w:rPr>
          <w:rFonts w:ascii="Arial" w:eastAsia="Arial" w:hAnsi="Arial" w:cs="Arial"/>
          <w:sz w:val="28"/>
        </w:rPr>
        <w:t xml:space="preserve"> </w:t>
      </w:r>
    </w:p>
    <w:p w14:paraId="08A0B9F0" w14:textId="65919FDA" w:rsidR="00D576D4" w:rsidRDefault="00000000">
      <w:pPr>
        <w:tabs>
          <w:tab w:val="center" w:pos="3401"/>
          <w:tab w:val="center" w:pos="6560"/>
        </w:tabs>
        <w:spacing w:after="11" w:line="248" w:lineRule="auto"/>
        <w:ind w:left="-15"/>
      </w:pPr>
      <w:r>
        <w:rPr>
          <w:rFonts w:ascii="Arial" w:eastAsia="Arial" w:hAnsi="Arial" w:cs="Arial"/>
          <w:sz w:val="24"/>
        </w:rPr>
        <w:t xml:space="preserve">Members present: </w:t>
      </w:r>
      <w:r w:rsidR="000A1393">
        <w:rPr>
          <w:rFonts w:ascii="Arial" w:eastAsia="Arial" w:hAnsi="Arial" w:cs="Arial"/>
          <w:sz w:val="24"/>
        </w:rPr>
        <w:t xml:space="preserve">         </w:t>
      </w:r>
      <w:r w:rsidR="000616B3">
        <w:rPr>
          <w:rFonts w:ascii="Arial" w:eastAsia="Arial" w:hAnsi="Arial" w:cs="Arial"/>
          <w:sz w:val="24"/>
        </w:rPr>
        <w:t xml:space="preserve"> Cllr T Agutter</w:t>
      </w:r>
      <w:r w:rsidR="000A1393">
        <w:rPr>
          <w:rFonts w:ascii="Arial" w:eastAsia="Arial" w:hAnsi="Arial" w:cs="Arial"/>
          <w:sz w:val="24"/>
        </w:rPr>
        <w:t xml:space="preserve"> </w:t>
      </w:r>
      <w:r>
        <w:rPr>
          <w:rFonts w:ascii="Arial" w:eastAsia="Arial" w:hAnsi="Arial" w:cs="Arial"/>
          <w:sz w:val="24"/>
        </w:rPr>
        <w:tab/>
        <w:t xml:space="preserve">Cllr T </w:t>
      </w:r>
      <w:proofErr w:type="spellStart"/>
      <w:r>
        <w:rPr>
          <w:rFonts w:ascii="Arial" w:eastAsia="Arial" w:hAnsi="Arial" w:cs="Arial"/>
          <w:sz w:val="24"/>
        </w:rPr>
        <w:t>Rippingale</w:t>
      </w:r>
      <w:proofErr w:type="spellEnd"/>
      <w:r>
        <w:rPr>
          <w:rFonts w:ascii="Arial" w:eastAsia="Arial" w:hAnsi="Arial" w:cs="Arial"/>
          <w:sz w:val="24"/>
        </w:rPr>
        <w:t xml:space="preserve">  </w:t>
      </w:r>
    </w:p>
    <w:p w14:paraId="1909E702" w14:textId="75A116FB" w:rsidR="00D576D4" w:rsidRDefault="00000000">
      <w:pPr>
        <w:tabs>
          <w:tab w:val="center" w:pos="3786"/>
          <w:tab w:val="center" w:pos="6439"/>
        </w:tabs>
        <w:spacing w:after="11" w:line="248" w:lineRule="auto"/>
        <w:ind w:left="-15"/>
      </w:pPr>
      <w:r>
        <w:rPr>
          <w:rFonts w:ascii="Arial" w:eastAsia="Arial" w:hAnsi="Arial" w:cs="Arial"/>
          <w:sz w:val="24"/>
        </w:rPr>
        <w:t xml:space="preserve"> </w:t>
      </w:r>
      <w:r w:rsidR="000616B3">
        <w:rPr>
          <w:rFonts w:ascii="Arial" w:eastAsia="Arial" w:hAnsi="Arial" w:cs="Arial"/>
          <w:sz w:val="24"/>
        </w:rPr>
        <w:tab/>
      </w:r>
      <w:r>
        <w:rPr>
          <w:rFonts w:ascii="Arial" w:eastAsia="Arial" w:hAnsi="Arial" w:cs="Arial"/>
          <w:sz w:val="24"/>
        </w:rPr>
        <w:t xml:space="preserve">Cllr M Eldred (Chair) </w:t>
      </w:r>
      <w:r>
        <w:rPr>
          <w:rFonts w:ascii="Arial" w:eastAsia="Arial" w:hAnsi="Arial" w:cs="Arial"/>
          <w:sz w:val="24"/>
        </w:rPr>
        <w:tab/>
        <w:t xml:space="preserve">Cllr M Stringer </w:t>
      </w:r>
    </w:p>
    <w:p w14:paraId="2BF001C2" w14:textId="77777777" w:rsidR="00D576D4" w:rsidRDefault="00000000">
      <w:pPr>
        <w:tabs>
          <w:tab w:val="center" w:pos="3360"/>
          <w:tab w:val="center" w:pos="6278"/>
        </w:tabs>
        <w:spacing w:after="11" w:line="248" w:lineRule="auto"/>
        <w:ind w:left="-15"/>
      </w:pPr>
      <w:r>
        <w:rPr>
          <w:rFonts w:ascii="Arial" w:eastAsia="Arial" w:hAnsi="Arial" w:cs="Arial"/>
          <w:sz w:val="24"/>
        </w:rPr>
        <w:t xml:space="preserve"> </w:t>
      </w:r>
      <w:r>
        <w:rPr>
          <w:rFonts w:ascii="Arial" w:eastAsia="Arial" w:hAnsi="Arial" w:cs="Arial"/>
          <w:sz w:val="24"/>
        </w:rPr>
        <w:tab/>
        <w:t xml:space="preserve">Cllr A Hooks </w:t>
      </w:r>
      <w:r>
        <w:rPr>
          <w:rFonts w:ascii="Arial" w:eastAsia="Arial" w:hAnsi="Arial" w:cs="Arial"/>
          <w:sz w:val="24"/>
        </w:rPr>
        <w:tab/>
        <w:t xml:space="preserve">Cllr P Willis </w:t>
      </w:r>
    </w:p>
    <w:p w14:paraId="6B0EFCEA" w14:textId="7CE54D93" w:rsidR="000616B3" w:rsidRDefault="00000000" w:rsidP="000616B3">
      <w:pPr>
        <w:tabs>
          <w:tab w:val="center" w:pos="3401"/>
          <w:tab w:val="center" w:pos="6426"/>
        </w:tabs>
        <w:spacing w:after="11" w:line="248" w:lineRule="auto"/>
        <w:ind w:left="-15"/>
        <w:rPr>
          <w:rFonts w:ascii="Arial" w:eastAsia="Arial" w:hAnsi="Arial" w:cs="Arial"/>
          <w:sz w:val="24"/>
        </w:rPr>
      </w:pPr>
      <w:r>
        <w:rPr>
          <w:rFonts w:ascii="Arial" w:eastAsia="Arial" w:hAnsi="Arial" w:cs="Arial"/>
          <w:sz w:val="24"/>
        </w:rPr>
        <w:t xml:space="preserve"> </w:t>
      </w:r>
      <w:r>
        <w:rPr>
          <w:rFonts w:ascii="Arial" w:eastAsia="Arial" w:hAnsi="Arial" w:cs="Arial"/>
          <w:sz w:val="24"/>
        </w:rPr>
        <w:tab/>
      </w:r>
      <w:r w:rsidR="00104A4C">
        <w:rPr>
          <w:rFonts w:ascii="Arial" w:eastAsia="Arial" w:hAnsi="Arial" w:cs="Arial"/>
          <w:sz w:val="24"/>
        </w:rPr>
        <w:t xml:space="preserve">                                      </w:t>
      </w:r>
      <w:r w:rsidR="000616B3">
        <w:rPr>
          <w:rFonts w:ascii="Arial" w:eastAsia="Arial" w:hAnsi="Arial" w:cs="Arial"/>
          <w:sz w:val="24"/>
        </w:rPr>
        <w:t xml:space="preserve"> </w:t>
      </w:r>
      <w:r w:rsidR="00104A4C">
        <w:rPr>
          <w:rFonts w:ascii="Arial" w:eastAsia="Arial" w:hAnsi="Arial" w:cs="Arial"/>
          <w:sz w:val="24"/>
        </w:rPr>
        <w:t>Cl</w:t>
      </w:r>
      <w:r>
        <w:rPr>
          <w:rFonts w:ascii="Arial" w:eastAsia="Arial" w:hAnsi="Arial" w:cs="Arial"/>
          <w:sz w:val="24"/>
        </w:rPr>
        <w:t>lr H Lugger</w:t>
      </w:r>
      <w:r w:rsidR="000616B3">
        <w:rPr>
          <w:rFonts w:ascii="Arial" w:eastAsia="Arial" w:hAnsi="Arial" w:cs="Arial"/>
          <w:sz w:val="24"/>
        </w:rPr>
        <w:t xml:space="preserve">  </w:t>
      </w:r>
      <w:r w:rsidR="00104A4C">
        <w:rPr>
          <w:rFonts w:ascii="Arial" w:eastAsia="Arial" w:hAnsi="Arial" w:cs="Arial"/>
          <w:sz w:val="24"/>
        </w:rPr>
        <w:t xml:space="preserve">                     Cllr J Nicholls</w:t>
      </w:r>
      <w:r w:rsidR="000616B3">
        <w:rPr>
          <w:rFonts w:ascii="Arial" w:eastAsia="Arial" w:hAnsi="Arial" w:cs="Arial"/>
          <w:sz w:val="24"/>
        </w:rPr>
        <w:t xml:space="preserve">    </w:t>
      </w:r>
      <w:r w:rsidR="00104A4C">
        <w:rPr>
          <w:rFonts w:ascii="Arial" w:eastAsia="Arial" w:hAnsi="Arial" w:cs="Arial"/>
          <w:sz w:val="24"/>
        </w:rPr>
        <w:t xml:space="preserve">                </w:t>
      </w:r>
      <w:r w:rsidR="00104A4C">
        <w:rPr>
          <w:rFonts w:ascii="Arial" w:eastAsia="Arial" w:hAnsi="Arial" w:cs="Arial"/>
          <w:sz w:val="24"/>
        </w:rPr>
        <w:tab/>
      </w:r>
      <w:r w:rsidR="000616B3">
        <w:rPr>
          <w:rFonts w:ascii="Arial" w:eastAsia="Arial" w:hAnsi="Arial" w:cs="Arial"/>
          <w:sz w:val="24"/>
        </w:rPr>
        <w:t xml:space="preserve">                 </w:t>
      </w:r>
    </w:p>
    <w:p w14:paraId="4F92A00E" w14:textId="0F262FA3" w:rsidR="000616B3" w:rsidRDefault="000616B3" w:rsidP="000616B3">
      <w:pPr>
        <w:tabs>
          <w:tab w:val="center" w:pos="3401"/>
          <w:tab w:val="center" w:pos="6426"/>
        </w:tabs>
        <w:spacing w:after="11" w:line="248" w:lineRule="auto"/>
        <w:ind w:left="-15"/>
        <w:rPr>
          <w:rFonts w:ascii="Arial" w:eastAsia="Arial" w:hAnsi="Arial" w:cs="Arial"/>
          <w:sz w:val="24"/>
        </w:rPr>
      </w:pPr>
      <w:r>
        <w:rPr>
          <w:rFonts w:ascii="Arial" w:eastAsia="Arial" w:hAnsi="Arial" w:cs="Arial"/>
          <w:sz w:val="24"/>
        </w:rPr>
        <w:t xml:space="preserve">                                       </w:t>
      </w:r>
    </w:p>
    <w:p w14:paraId="7F61C390" w14:textId="7D6420F1" w:rsidR="00254428" w:rsidRDefault="00254428" w:rsidP="00254428">
      <w:pPr>
        <w:tabs>
          <w:tab w:val="center" w:pos="3401"/>
          <w:tab w:val="center" w:pos="6426"/>
        </w:tabs>
        <w:spacing w:after="11" w:line="248" w:lineRule="auto"/>
        <w:ind w:left="-15"/>
        <w:rPr>
          <w:rFonts w:ascii="Arial" w:eastAsia="Arial" w:hAnsi="Arial" w:cs="Arial"/>
          <w:sz w:val="24"/>
        </w:rPr>
      </w:pPr>
      <w:r>
        <w:rPr>
          <w:rFonts w:ascii="Arial" w:eastAsia="Arial" w:hAnsi="Arial" w:cs="Arial"/>
          <w:sz w:val="24"/>
        </w:rPr>
        <w:tab/>
        <w:t xml:space="preserve">   </w:t>
      </w:r>
      <w:r>
        <w:rPr>
          <w:rFonts w:ascii="Arial" w:eastAsia="Arial" w:hAnsi="Arial" w:cs="Arial"/>
          <w:sz w:val="24"/>
        </w:rPr>
        <w:tab/>
      </w:r>
    </w:p>
    <w:p w14:paraId="318034A3" w14:textId="5FC01864" w:rsidR="00D576D4" w:rsidRPr="00254428" w:rsidRDefault="00254428" w:rsidP="00254428">
      <w:pPr>
        <w:tabs>
          <w:tab w:val="center" w:pos="3401"/>
          <w:tab w:val="center" w:pos="6426"/>
        </w:tabs>
        <w:spacing w:after="11" w:line="248" w:lineRule="auto"/>
        <w:ind w:left="-15"/>
        <w:rPr>
          <w:rFonts w:ascii="Arial" w:eastAsia="Arial" w:hAnsi="Arial" w:cs="Arial"/>
          <w:sz w:val="24"/>
        </w:rPr>
      </w:pPr>
      <w:r>
        <w:rPr>
          <w:rFonts w:ascii="Arial" w:eastAsia="Arial" w:hAnsi="Arial" w:cs="Arial"/>
          <w:sz w:val="24"/>
        </w:rPr>
        <w:tab/>
        <w:t xml:space="preserve"> </w:t>
      </w:r>
    </w:p>
    <w:p w14:paraId="1E701DCB" w14:textId="77777777" w:rsidR="00D576D4" w:rsidRDefault="00000000">
      <w:pPr>
        <w:spacing w:after="0"/>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6CC78EFB" w14:textId="2ADEF9CF" w:rsidR="00D576D4" w:rsidRDefault="00000000">
      <w:pPr>
        <w:spacing w:after="11" w:line="248" w:lineRule="auto"/>
        <w:ind w:left="-5" w:hanging="10"/>
      </w:pPr>
      <w:r>
        <w:rPr>
          <w:rFonts w:ascii="Arial" w:eastAsia="Arial" w:hAnsi="Arial" w:cs="Arial"/>
          <w:sz w:val="24"/>
        </w:rPr>
        <w:t xml:space="preserve">Members of the Public:  </w:t>
      </w:r>
      <w:r w:rsidR="00104A4C">
        <w:rPr>
          <w:rFonts w:ascii="Arial" w:eastAsia="Arial" w:hAnsi="Arial" w:cs="Arial"/>
          <w:sz w:val="24"/>
        </w:rPr>
        <w:t>0</w:t>
      </w:r>
    </w:p>
    <w:p w14:paraId="3EC52ED1" w14:textId="77777777" w:rsidR="00D576D4" w:rsidRDefault="00000000">
      <w:pPr>
        <w:spacing w:after="0"/>
      </w:pPr>
      <w:r>
        <w:rPr>
          <w:rFonts w:ascii="Arial" w:eastAsia="Arial" w:hAnsi="Arial" w:cs="Arial"/>
          <w:sz w:val="24"/>
        </w:rPr>
        <w:t xml:space="preserve"> </w:t>
      </w:r>
    </w:p>
    <w:p w14:paraId="2DA1D6AD" w14:textId="77777777" w:rsidR="00D576D4" w:rsidRDefault="00000000">
      <w:pPr>
        <w:spacing w:after="0"/>
      </w:pPr>
      <w:r>
        <w:t xml:space="preserve"> </w:t>
      </w:r>
    </w:p>
    <w:tbl>
      <w:tblPr>
        <w:tblStyle w:val="TableGrid"/>
        <w:tblW w:w="9929" w:type="dxa"/>
        <w:tblInd w:w="-428" w:type="dxa"/>
        <w:tblCellMar>
          <w:top w:w="48" w:type="dxa"/>
          <w:left w:w="106" w:type="dxa"/>
          <w:right w:w="240" w:type="dxa"/>
        </w:tblCellMar>
        <w:tblLook w:val="04A0" w:firstRow="1" w:lastRow="0" w:firstColumn="1" w:lastColumn="0" w:noHBand="0" w:noVBand="1"/>
      </w:tblPr>
      <w:tblGrid>
        <w:gridCol w:w="1845"/>
        <w:gridCol w:w="1471"/>
        <w:gridCol w:w="3260"/>
        <w:gridCol w:w="3353"/>
      </w:tblGrid>
      <w:tr w:rsidR="00D576D4" w14:paraId="0F25666C" w14:textId="77777777" w:rsidTr="00827699">
        <w:trPr>
          <w:trHeight w:val="593"/>
        </w:trPr>
        <w:tc>
          <w:tcPr>
            <w:tcW w:w="1845" w:type="dxa"/>
            <w:tcBorders>
              <w:top w:val="single" w:sz="4" w:space="0" w:color="000000"/>
              <w:left w:val="single" w:sz="4" w:space="0" w:color="000000"/>
              <w:bottom w:val="single" w:sz="4" w:space="0" w:color="000000"/>
              <w:right w:val="single" w:sz="4" w:space="0" w:color="000000"/>
            </w:tcBorders>
            <w:shd w:val="clear" w:color="auto" w:fill="F2F2F2"/>
          </w:tcPr>
          <w:p w14:paraId="34B58104" w14:textId="77777777" w:rsidR="00D576D4" w:rsidRDefault="00000000">
            <w:proofErr w:type="gramStart"/>
            <w:r>
              <w:rPr>
                <w:b/>
                <w:sz w:val="24"/>
              </w:rPr>
              <w:t>MINUTE  NUMBER</w:t>
            </w:r>
            <w:proofErr w:type="gramEnd"/>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2234BF3" w14:textId="77777777" w:rsidR="00D576D4" w:rsidRDefault="00000000">
            <w:pPr>
              <w:ind w:left="2"/>
            </w:pPr>
            <w:r>
              <w:rPr>
                <w:b/>
                <w:sz w:val="24"/>
              </w:rPr>
              <w:t xml:space="preserve">BUSINESS </w:t>
            </w:r>
          </w:p>
        </w:tc>
      </w:tr>
      <w:tr w:rsidR="00D576D4" w14:paraId="7AE63D86" w14:textId="77777777" w:rsidTr="00827699">
        <w:trPr>
          <w:trHeight w:val="306"/>
        </w:trPr>
        <w:tc>
          <w:tcPr>
            <w:tcW w:w="1845" w:type="dxa"/>
            <w:tcBorders>
              <w:top w:val="single" w:sz="4" w:space="0" w:color="000000"/>
              <w:left w:val="single" w:sz="4" w:space="0" w:color="000000"/>
              <w:bottom w:val="single" w:sz="4" w:space="0" w:color="000000"/>
              <w:right w:val="single" w:sz="4" w:space="0" w:color="000000"/>
            </w:tcBorders>
          </w:tcPr>
          <w:p w14:paraId="28D6F91B" w14:textId="5A3180C9" w:rsidR="00D576D4" w:rsidRDefault="00000000">
            <w:r>
              <w:rPr>
                <w:b/>
                <w:sz w:val="24"/>
              </w:rPr>
              <w:t>2</w:t>
            </w:r>
            <w:r w:rsidR="000616B3">
              <w:rPr>
                <w:b/>
                <w:sz w:val="24"/>
              </w:rPr>
              <w:t>4/001</w:t>
            </w:r>
          </w:p>
        </w:tc>
        <w:tc>
          <w:tcPr>
            <w:tcW w:w="8084" w:type="dxa"/>
            <w:gridSpan w:val="3"/>
            <w:tcBorders>
              <w:top w:val="single" w:sz="4" w:space="0" w:color="000000"/>
              <w:left w:val="single" w:sz="4" w:space="0" w:color="000000"/>
              <w:bottom w:val="single" w:sz="4" w:space="0" w:color="000000"/>
              <w:right w:val="single" w:sz="4" w:space="0" w:color="000000"/>
            </w:tcBorders>
          </w:tcPr>
          <w:p w14:paraId="5A1F394E" w14:textId="77777777" w:rsidR="00D576D4" w:rsidRDefault="00000000">
            <w:pPr>
              <w:ind w:left="2"/>
            </w:pPr>
            <w:r>
              <w:rPr>
                <w:b/>
                <w:sz w:val="24"/>
              </w:rPr>
              <w:t xml:space="preserve">APOLOGIES </w:t>
            </w:r>
          </w:p>
        </w:tc>
      </w:tr>
      <w:tr w:rsidR="00D576D4" w14:paraId="3C095B30" w14:textId="77777777" w:rsidTr="00827699">
        <w:trPr>
          <w:trHeight w:val="545"/>
        </w:trPr>
        <w:tc>
          <w:tcPr>
            <w:tcW w:w="1845" w:type="dxa"/>
            <w:tcBorders>
              <w:top w:val="single" w:sz="4" w:space="0" w:color="000000"/>
              <w:left w:val="single" w:sz="4" w:space="0" w:color="000000"/>
              <w:bottom w:val="single" w:sz="4" w:space="0" w:color="000000"/>
              <w:right w:val="single" w:sz="4" w:space="0" w:color="000000"/>
            </w:tcBorders>
          </w:tcPr>
          <w:p w14:paraId="6DD335DD" w14:textId="77777777" w:rsidR="00D576D4" w:rsidRDefault="00000000">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tcPr>
          <w:p w14:paraId="5AC6469C" w14:textId="0E41FE41" w:rsidR="00D576D4" w:rsidRDefault="00000000">
            <w:pPr>
              <w:ind w:left="2"/>
            </w:pPr>
            <w:r>
              <w:t>Apologies were noted from Cll</w:t>
            </w:r>
            <w:r w:rsidR="003F1E75">
              <w:t xml:space="preserve">rs </w:t>
            </w:r>
            <w:r w:rsidR="000616B3">
              <w:t>Murton</w:t>
            </w:r>
            <w:r w:rsidR="00104A4C">
              <w:t>,</w:t>
            </w:r>
            <w:r w:rsidR="000616B3">
              <w:t xml:space="preserve"> </w:t>
            </w:r>
            <w:proofErr w:type="spellStart"/>
            <w:r w:rsidR="00EF129B">
              <w:t>Rickwood</w:t>
            </w:r>
            <w:proofErr w:type="spellEnd"/>
            <w:r w:rsidR="00104A4C">
              <w:t xml:space="preserve">, Cllr </w:t>
            </w:r>
            <w:proofErr w:type="spellStart"/>
            <w:r w:rsidR="00104A4C">
              <w:t>Wilsdon</w:t>
            </w:r>
            <w:proofErr w:type="spellEnd"/>
          </w:p>
          <w:p w14:paraId="038FBB19" w14:textId="77777777" w:rsidR="00D576D4" w:rsidRDefault="00000000">
            <w:pPr>
              <w:ind w:left="2"/>
            </w:pPr>
            <w:r>
              <w:t xml:space="preserve"> </w:t>
            </w:r>
          </w:p>
        </w:tc>
      </w:tr>
      <w:tr w:rsidR="00D576D4" w14:paraId="5B1A3A28" w14:textId="77777777" w:rsidTr="00827699">
        <w:trPr>
          <w:trHeight w:val="305"/>
        </w:trPr>
        <w:tc>
          <w:tcPr>
            <w:tcW w:w="1845" w:type="dxa"/>
            <w:tcBorders>
              <w:top w:val="single" w:sz="4" w:space="0" w:color="000000"/>
              <w:left w:val="single" w:sz="4" w:space="0" w:color="000000"/>
              <w:bottom w:val="single" w:sz="4" w:space="0" w:color="000000"/>
              <w:right w:val="single" w:sz="4" w:space="0" w:color="000000"/>
            </w:tcBorders>
          </w:tcPr>
          <w:p w14:paraId="4DFC279D" w14:textId="77777777" w:rsidR="00D576D4" w:rsidRDefault="00000000">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tcPr>
          <w:p w14:paraId="5D889071" w14:textId="77777777" w:rsidR="00D576D4" w:rsidRDefault="00000000">
            <w:pPr>
              <w:ind w:left="2"/>
            </w:pPr>
            <w:r>
              <w:t xml:space="preserve"> </w:t>
            </w:r>
          </w:p>
        </w:tc>
      </w:tr>
      <w:tr w:rsidR="00D576D4" w14:paraId="6D68F214" w14:textId="77777777" w:rsidTr="00827699">
        <w:trPr>
          <w:trHeight w:val="302"/>
        </w:trPr>
        <w:tc>
          <w:tcPr>
            <w:tcW w:w="1845" w:type="dxa"/>
            <w:tcBorders>
              <w:top w:val="single" w:sz="4" w:space="0" w:color="000000"/>
              <w:left w:val="single" w:sz="4" w:space="0" w:color="000000"/>
              <w:bottom w:val="single" w:sz="4" w:space="0" w:color="000000"/>
              <w:right w:val="single" w:sz="4" w:space="0" w:color="000000"/>
            </w:tcBorders>
          </w:tcPr>
          <w:p w14:paraId="1835FB15" w14:textId="7B0EA553" w:rsidR="00D576D4" w:rsidRDefault="00000000">
            <w:r>
              <w:rPr>
                <w:b/>
                <w:sz w:val="24"/>
              </w:rPr>
              <w:t>2</w:t>
            </w:r>
            <w:r w:rsidR="000616B3">
              <w:rPr>
                <w:b/>
                <w:sz w:val="24"/>
              </w:rPr>
              <w:t>4/002</w:t>
            </w:r>
          </w:p>
        </w:tc>
        <w:tc>
          <w:tcPr>
            <w:tcW w:w="8084" w:type="dxa"/>
            <w:gridSpan w:val="3"/>
            <w:tcBorders>
              <w:top w:val="single" w:sz="4" w:space="0" w:color="000000"/>
              <w:left w:val="single" w:sz="4" w:space="0" w:color="000000"/>
              <w:bottom w:val="single" w:sz="4" w:space="0" w:color="000000"/>
              <w:right w:val="single" w:sz="4" w:space="0" w:color="000000"/>
            </w:tcBorders>
          </w:tcPr>
          <w:p w14:paraId="69EE1357" w14:textId="77777777" w:rsidR="00D576D4" w:rsidRDefault="00000000">
            <w:pPr>
              <w:ind w:left="2"/>
            </w:pPr>
            <w:r>
              <w:rPr>
                <w:b/>
                <w:sz w:val="24"/>
              </w:rPr>
              <w:t xml:space="preserve">DECLARATION OF INTEREST </w:t>
            </w:r>
          </w:p>
        </w:tc>
      </w:tr>
      <w:tr w:rsidR="008F55C6" w14:paraId="796FF49B" w14:textId="77777777" w:rsidTr="00827699">
        <w:trPr>
          <w:trHeight w:val="302"/>
        </w:trPr>
        <w:tc>
          <w:tcPr>
            <w:tcW w:w="1845" w:type="dxa"/>
            <w:tcBorders>
              <w:top w:val="single" w:sz="4" w:space="0" w:color="000000"/>
              <w:left w:val="single" w:sz="4" w:space="0" w:color="000000"/>
              <w:bottom w:val="single" w:sz="4" w:space="0" w:color="000000"/>
              <w:right w:val="single" w:sz="4" w:space="0" w:color="000000"/>
            </w:tcBorders>
          </w:tcPr>
          <w:p w14:paraId="692D8E9A" w14:textId="77777777" w:rsidR="008F55C6" w:rsidRDefault="008F55C6" w:rsidP="008F55C6">
            <w:pPr>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3EB7F4BE" w14:textId="2576D3E1" w:rsidR="008F55C6" w:rsidRDefault="008F55C6" w:rsidP="008F55C6">
            <w:pPr>
              <w:ind w:left="2"/>
            </w:pPr>
            <w:r>
              <w:t xml:space="preserve">Cllr A Hooks declared a non-pecuniary interest regarding agenda item </w:t>
            </w:r>
            <w:r w:rsidR="003F1E75">
              <w:t>2</w:t>
            </w:r>
            <w:r w:rsidR="000616B3">
              <w:t>4/008</w:t>
            </w:r>
            <w:r>
              <w:t xml:space="preserve">       Planning as a member of Braintree District Council Planning Committee.</w:t>
            </w:r>
          </w:p>
          <w:p w14:paraId="1B3AF7FD" w14:textId="3605522E" w:rsidR="008F55C6" w:rsidRDefault="000616B3" w:rsidP="000616B3">
            <w:pPr>
              <w:ind w:left="2"/>
              <w:rPr>
                <w:bCs/>
                <w:sz w:val="24"/>
              </w:rPr>
            </w:pPr>
            <w:r>
              <w:rPr>
                <w:bCs/>
                <w:sz w:val="24"/>
              </w:rPr>
              <w:t xml:space="preserve">Cllr </w:t>
            </w:r>
            <w:proofErr w:type="spellStart"/>
            <w:r>
              <w:rPr>
                <w:bCs/>
                <w:sz w:val="24"/>
              </w:rPr>
              <w:t>Rippingale</w:t>
            </w:r>
            <w:proofErr w:type="spellEnd"/>
            <w:r>
              <w:rPr>
                <w:bCs/>
                <w:sz w:val="24"/>
              </w:rPr>
              <w:t xml:space="preserve"> </w:t>
            </w:r>
            <w:r w:rsidR="00A878F3">
              <w:rPr>
                <w:bCs/>
                <w:sz w:val="24"/>
              </w:rPr>
              <w:t>declared a non-pecuniary interest as manager of the</w:t>
            </w:r>
            <w:r>
              <w:rPr>
                <w:bCs/>
                <w:sz w:val="24"/>
              </w:rPr>
              <w:t xml:space="preserve"> groundsman</w:t>
            </w:r>
            <w:r w:rsidR="00A878F3">
              <w:rPr>
                <w:bCs/>
                <w:sz w:val="24"/>
              </w:rPr>
              <w:t>.</w:t>
            </w:r>
          </w:p>
          <w:p w14:paraId="13C4A162" w14:textId="5F1C2328" w:rsidR="00B13BD2" w:rsidRPr="000616B3" w:rsidRDefault="00A878F3" w:rsidP="000616B3">
            <w:pPr>
              <w:ind w:left="2"/>
              <w:rPr>
                <w:bCs/>
                <w:sz w:val="24"/>
              </w:rPr>
            </w:pPr>
            <w:r>
              <w:rPr>
                <w:bCs/>
                <w:sz w:val="24"/>
              </w:rPr>
              <w:t>Cllr T Agutter declared a pecuniary interest as the supplier of parish council IT services and recipient of payments.</w:t>
            </w:r>
          </w:p>
        </w:tc>
      </w:tr>
      <w:tr w:rsidR="008F55C6" w14:paraId="611C8E1F" w14:textId="77777777" w:rsidTr="00827699">
        <w:trPr>
          <w:trHeight w:val="302"/>
        </w:trPr>
        <w:tc>
          <w:tcPr>
            <w:tcW w:w="1845" w:type="dxa"/>
            <w:tcBorders>
              <w:top w:val="single" w:sz="4" w:space="0" w:color="000000"/>
              <w:left w:val="single" w:sz="4" w:space="0" w:color="000000"/>
              <w:bottom w:val="single" w:sz="4" w:space="0" w:color="000000"/>
              <w:right w:val="single" w:sz="4" w:space="0" w:color="000000"/>
            </w:tcBorders>
          </w:tcPr>
          <w:p w14:paraId="6493A6BB" w14:textId="77777777" w:rsidR="008F55C6" w:rsidRDefault="008F55C6" w:rsidP="008F55C6">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tcPr>
          <w:p w14:paraId="0F70453A" w14:textId="77777777" w:rsidR="008F55C6" w:rsidRDefault="008F55C6" w:rsidP="008F55C6">
            <w:pPr>
              <w:ind w:left="2"/>
            </w:pPr>
            <w:r>
              <w:rPr>
                <w:b/>
                <w:sz w:val="24"/>
              </w:rPr>
              <w:t xml:space="preserve"> </w:t>
            </w:r>
          </w:p>
        </w:tc>
      </w:tr>
      <w:tr w:rsidR="008F55C6" w14:paraId="23BBA9D8" w14:textId="77777777" w:rsidTr="00827699">
        <w:trPr>
          <w:trHeight w:val="595"/>
        </w:trPr>
        <w:tc>
          <w:tcPr>
            <w:tcW w:w="1845" w:type="dxa"/>
            <w:tcBorders>
              <w:top w:val="single" w:sz="4" w:space="0" w:color="000000"/>
              <w:left w:val="single" w:sz="4" w:space="0" w:color="000000"/>
              <w:bottom w:val="single" w:sz="4" w:space="0" w:color="000000"/>
              <w:right w:val="single" w:sz="4" w:space="0" w:color="000000"/>
            </w:tcBorders>
          </w:tcPr>
          <w:p w14:paraId="1F85231D" w14:textId="6F3EAAD3" w:rsidR="008F55C6" w:rsidRDefault="008F55C6" w:rsidP="008F55C6">
            <w:r>
              <w:rPr>
                <w:b/>
                <w:sz w:val="24"/>
              </w:rPr>
              <w:t>2</w:t>
            </w:r>
            <w:r w:rsidR="000616B3">
              <w:rPr>
                <w:b/>
                <w:sz w:val="24"/>
              </w:rPr>
              <w:t>4/003</w:t>
            </w:r>
          </w:p>
        </w:tc>
        <w:tc>
          <w:tcPr>
            <w:tcW w:w="8084" w:type="dxa"/>
            <w:gridSpan w:val="3"/>
            <w:tcBorders>
              <w:top w:val="single" w:sz="4" w:space="0" w:color="000000"/>
              <w:left w:val="single" w:sz="4" w:space="0" w:color="000000"/>
              <w:bottom w:val="single" w:sz="4" w:space="0" w:color="000000"/>
              <w:right w:val="single" w:sz="4" w:space="0" w:color="000000"/>
            </w:tcBorders>
          </w:tcPr>
          <w:p w14:paraId="51A0DFEF" w14:textId="0A2F4650" w:rsidR="008F55C6" w:rsidRDefault="008F55C6" w:rsidP="008F55C6">
            <w:pPr>
              <w:ind w:left="2"/>
              <w:jc w:val="both"/>
            </w:pPr>
            <w:r>
              <w:rPr>
                <w:b/>
                <w:sz w:val="24"/>
              </w:rPr>
              <w:t>CONSIDERATION OF THE MINUTES OF THE MEETING HELD</w:t>
            </w:r>
            <w:r w:rsidR="000616B3">
              <w:rPr>
                <w:b/>
                <w:sz w:val="24"/>
              </w:rPr>
              <w:t xml:space="preserve"> ON 4</w:t>
            </w:r>
            <w:r w:rsidR="000616B3" w:rsidRPr="000616B3">
              <w:rPr>
                <w:b/>
                <w:sz w:val="24"/>
                <w:vertAlign w:val="superscript"/>
              </w:rPr>
              <w:t>TH</w:t>
            </w:r>
            <w:r w:rsidR="000616B3">
              <w:rPr>
                <w:b/>
                <w:sz w:val="24"/>
              </w:rPr>
              <w:t xml:space="preserve"> MARCH 2024</w:t>
            </w:r>
          </w:p>
        </w:tc>
      </w:tr>
      <w:tr w:rsidR="008F55C6" w14:paraId="4CCB491C" w14:textId="77777777" w:rsidTr="00827699">
        <w:trPr>
          <w:trHeight w:val="595"/>
        </w:trPr>
        <w:tc>
          <w:tcPr>
            <w:tcW w:w="1845" w:type="dxa"/>
            <w:tcBorders>
              <w:top w:val="single" w:sz="4" w:space="0" w:color="000000"/>
              <w:left w:val="single" w:sz="4" w:space="0" w:color="000000"/>
              <w:bottom w:val="single" w:sz="4" w:space="0" w:color="000000"/>
              <w:right w:val="single" w:sz="4" w:space="0" w:color="000000"/>
            </w:tcBorders>
          </w:tcPr>
          <w:p w14:paraId="74EA742D" w14:textId="77777777" w:rsidR="008F55C6" w:rsidRDefault="008F55C6" w:rsidP="008F55C6">
            <w:pPr>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16A730FA" w14:textId="4BD3CC82" w:rsidR="008F55C6" w:rsidRDefault="008F55C6" w:rsidP="008F55C6">
            <w:pPr>
              <w:ind w:left="2"/>
              <w:jc w:val="both"/>
              <w:rPr>
                <w:bCs/>
              </w:rPr>
            </w:pPr>
            <w:r>
              <w:rPr>
                <w:bCs/>
              </w:rPr>
              <w:t xml:space="preserve">The minutes of the meeting held on </w:t>
            </w:r>
            <w:r w:rsidR="000616B3">
              <w:rPr>
                <w:bCs/>
              </w:rPr>
              <w:t>Monday 4</w:t>
            </w:r>
            <w:r w:rsidR="000616B3" w:rsidRPr="000616B3">
              <w:rPr>
                <w:bCs/>
                <w:vertAlign w:val="superscript"/>
              </w:rPr>
              <w:t>th</w:t>
            </w:r>
            <w:r w:rsidR="000616B3">
              <w:rPr>
                <w:bCs/>
              </w:rPr>
              <w:t xml:space="preserve"> March</w:t>
            </w:r>
            <w:r>
              <w:rPr>
                <w:bCs/>
              </w:rPr>
              <w:t xml:space="preserve"> 2024 were signed as a true record of the meeting.</w:t>
            </w:r>
          </w:p>
          <w:p w14:paraId="321BE932" w14:textId="0FBA49AA" w:rsidR="008F55C6" w:rsidRDefault="008F55C6" w:rsidP="000616B3">
            <w:pPr>
              <w:ind w:left="2"/>
              <w:jc w:val="both"/>
              <w:rPr>
                <w:bCs/>
              </w:rPr>
            </w:pPr>
            <w:r>
              <w:rPr>
                <w:bCs/>
              </w:rPr>
              <w:t>Proposed:  Cllr</w:t>
            </w:r>
            <w:r w:rsidR="00A878F3">
              <w:rPr>
                <w:bCs/>
              </w:rPr>
              <w:t xml:space="preserve"> Willis</w:t>
            </w:r>
            <w:r>
              <w:rPr>
                <w:bCs/>
              </w:rPr>
              <w:t>, Seconded:  Cllr</w:t>
            </w:r>
            <w:r w:rsidR="001C6C17">
              <w:rPr>
                <w:bCs/>
              </w:rPr>
              <w:t xml:space="preserve"> </w:t>
            </w:r>
            <w:r w:rsidR="00A878F3">
              <w:rPr>
                <w:bCs/>
              </w:rPr>
              <w:t>Lugger</w:t>
            </w:r>
            <w:r>
              <w:rPr>
                <w:bCs/>
              </w:rPr>
              <w:t>.  All agreed.</w:t>
            </w:r>
          </w:p>
          <w:p w14:paraId="6177D24A" w14:textId="599C5707" w:rsidR="000616B3" w:rsidRPr="008F55C6" w:rsidRDefault="000616B3" w:rsidP="000616B3">
            <w:pPr>
              <w:ind w:left="2"/>
              <w:jc w:val="both"/>
              <w:rPr>
                <w:bCs/>
              </w:rPr>
            </w:pPr>
          </w:p>
        </w:tc>
      </w:tr>
      <w:tr w:rsidR="008F55C6" w14:paraId="745924F2" w14:textId="77777777" w:rsidTr="00827699">
        <w:trPr>
          <w:trHeight w:val="302"/>
        </w:trPr>
        <w:tc>
          <w:tcPr>
            <w:tcW w:w="1845" w:type="dxa"/>
            <w:tcBorders>
              <w:top w:val="single" w:sz="4" w:space="0" w:color="000000"/>
              <w:left w:val="single" w:sz="4" w:space="0" w:color="000000"/>
              <w:bottom w:val="single" w:sz="4" w:space="0" w:color="000000"/>
              <w:right w:val="single" w:sz="4" w:space="0" w:color="000000"/>
            </w:tcBorders>
          </w:tcPr>
          <w:p w14:paraId="5B11FDE1" w14:textId="77777777" w:rsidR="008F55C6" w:rsidRDefault="008F55C6" w:rsidP="008F55C6">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tcPr>
          <w:p w14:paraId="5C45945A" w14:textId="77777777" w:rsidR="008F55C6" w:rsidRDefault="008F55C6" w:rsidP="008F55C6">
            <w:pPr>
              <w:ind w:left="2"/>
            </w:pPr>
            <w:r>
              <w:t xml:space="preserve"> </w:t>
            </w:r>
          </w:p>
        </w:tc>
      </w:tr>
      <w:tr w:rsidR="008F55C6" w14:paraId="4E033455" w14:textId="77777777" w:rsidTr="00827699">
        <w:trPr>
          <w:trHeight w:val="302"/>
        </w:trPr>
        <w:tc>
          <w:tcPr>
            <w:tcW w:w="1845" w:type="dxa"/>
            <w:tcBorders>
              <w:top w:val="single" w:sz="4" w:space="0" w:color="000000"/>
              <w:left w:val="single" w:sz="4" w:space="0" w:color="000000"/>
              <w:bottom w:val="single" w:sz="4" w:space="0" w:color="000000"/>
              <w:right w:val="single" w:sz="4" w:space="0" w:color="000000"/>
            </w:tcBorders>
          </w:tcPr>
          <w:p w14:paraId="1AEB5978" w14:textId="4587E027" w:rsidR="008F55C6" w:rsidRDefault="008F55C6" w:rsidP="008F55C6">
            <w:r>
              <w:rPr>
                <w:b/>
                <w:sz w:val="24"/>
              </w:rPr>
              <w:t>2</w:t>
            </w:r>
            <w:r w:rsidR="000616B3">
              <w:rPr>
                <w:b/>
                <w:sz w:val="24"/>
              </w:rPr>
              <w:t>4/004</w:t>
            </w:r>
          </w:p>
        </w:tc>
        <w:tc>
          <w:tcPr>
            <w:tcW w:w="8084" w:type="dxa"/>
            <w:gridSpan w:val="3"/>
            <w:tcBorders>
              <w:top w:val="single" w:sz="4" w:space="0" w:color="000000"/>
              <w:left w:val="single" w:sz="4" w:space="0" w:color="000000"/>
              <w:bottom w:val="single" w:sz="4" w:space="0" w:color="000000"/>
              <w:right w:val="single" w:sz="4" w:space="0" w:color="000000"/>
            </w:tcBorders>
          </w:tcPr>
          <w:p w14:paraId="51D40651" w14:textId="77777777" w:rsidR="008F55C6" w:rsidRDefault="008F55C6" w:rsidP="008F55C6">
            <w:pPr>
              <w:ind w:left="2"/>
            </w:pPr>
            <w:r>
              <w:rPr>
                <w:b/>
                <w:sz w:val="24"/>
              </w:rPr>
              <w:t xml:space="preserve">PUBLIC FORUM </w:t>
            </w:r>
          </w:p>
        </w:tc>
      </w:tr>
      <w:tr w:rsidR="00D576D4" w14:paraId="47C60151" w14:textId="77777777" w:rsidTr="00827699">
        <w:tblPrEx>
          <w:tblCellMar>
            <w:left w:w="108" w:type="dxa"/>
            <w:right w:w="70" w:type="dxa"/>
          </w:tblCellMar>
        </w:tblPrEx>
        <w:trPr>
          <w:trHeight w:val="303"/>
        </w:trPr>
        <w:tc>
          <w:tcPr>
            <w:tcW w:w="1845" w:type="dxa"/>
            <w:tcBorders>
              <w:top w:val="single" w:sz="4" w:space="0" w:color="000000"/>
              <w:left w:val="single" w:sz="4" w:space="0" w:color="000000"/>
              <w:bottom w:val="single" w:sz="4" w:space="0" w:color="000000"/>
              <w:right w:val="single" w:sz="4" w:space="0" w:color="000000"/>
            </w:tcBorders>
          </w:tcPr>
          <w:p w14:paraId="05E37D8B" w14:textId="77777777" w:rsidR="00D576D4" w:rsidRDefault="00000000">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tcPr>
          <w:p w14:paraId="0353FAB7" w14:textId="027C49C7" w:rsidR="00D576D4" w:rsidRPr="00383568" w:rsidRDefault="00A878F3">
            <w:r>
              <w:t>No members of the public were in attendance.</w:t>
            </w:r>
          </w:p>
        </w:tc>
      </w:tr>
      <w:tr w:rsidR="00383568" w14:paraId="57CE34C4" w14:textId="77777777" w:rsidTr="00827699">
        <w:tblPrEx>
          <w:tblCellMar>
            <w:left w:w="108" w:type="dxa"/>
            <w:right w:w="70" w:type="dxa"/>
          </w:tblCellMar>
        </w:tblPrEx>
        <w:trPr>
          <w:trHeight w:val="303"/>
        </w:trPr>
        <w:tc>
          <w:tcPr>
            <w:tcW w:w="1845" w:type="dxa"/>
            <w:tcBorders>
              <w:top w:val="single" w:sz="4" w:space="0" w:color="000000"/>
              <w:left w:val="single" w:sz="4" w:space="0" w:color="000000"/>
              <w:bottom w:val="single" w:sz="4" w:space="0" w:color="000000"/>
              <w:right w:val="single" w:sz="4" w:space="0" w:color="000000"/>
            </w:tcBorders>
          </w:tcPr>
          <w:p w14:paraId="3789C284" w14:textId="77777777" w:rsidR="00383568" w:rsidRDefault="00383568">
            <w:pPr>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3AF8046A" w14:textId="77777777" w:rsidR="00383568" w:rsidRPr="00383568" w:rsidRDefault="00383568"/>
        </w:tc>
      </w:tr>
      <w:tr w:rsidR="001C6C17" w14:paraId="0C91321B" w14:textId="77777777" w:rsidTr="00827699">
        <w:tblPrEx>
          <w:tblCellMar>
            <w:left w:w="108" w:type="dxa"/>
            <w:right w:w="70" w:type="dxa"/>
          </w:tblCellMar>
        </w:tblPrEx>
        <w:trPr>
          <w:trHeight w:val="303"/>
        </w:trPr>
        <w:tc>
          <w:tcPr>
            <w:tcW w:w="1845" w:type="dxa"/>
            <w:tcBorders>
              <w:top w:val="single" w:sz="4" w:space="0" w:color="000000"/>
              <w:left w:val="single" w:sz="4" w:space="0" w:color="000000"/>
              <w:bottom w:val="single" w:sz="4" w:space="0" w:color="000000"/>
              <w:right w:val="single" w:sz="4" w:space="0" w:color="000000"/>
            </w:tcBorders>
          </w:tcPr>
          <w:p w14:paraId="32A644B0" w14:textId="4BE1239B" w:rsidR="001C6C17" w:rsidRDefault="001C6C17">
            <w:pPr>
              <w:rPr>
                <w:b/>
                <w:sz w:val="24"/>
              </w:rPr>
            </w:pPr>
            <w:r>
              <w:rPr>
                <w:b/>
                <w:sz w:val="24"/>
              </w:rPr>
              <w:t>2</w:t>
            </w:r>
            <w:r w:rsidR="000616B3">
              <w:rPr>
                <w:b/>
                <w:sz w:val="24"/>
              </w:rPr>
              <w:t>4/005</w:t>
            </w:r>
          </w:p>
        </w:tc>
        <w:tc>
          <w:tcPr>
            <w:tcW w:w="8084" w:type="dxa"/>
            <w:gridSpan w:val="3"/>
            <w:tcBorders>
              <w:top w:val="single" w:sz="4" w:space="0" w:color="000000"/>
              <w:left w:val="single" w:sz="4" w:space="0" w:color="000000"/>
              <w:bottom w:val="single" w:sz="4" w:space="0" w:color="000000"/>
              <w:right w:val="single" w:sz="4" w:space="0" w:color="000000"/>
            </w:tcBorders>
          </w:tcPr>
          <w:p w14:paraId="2FA5F412" w14:textId="50A5992D" w:rsidR="001C6C17" w:rsidRDefault="001C6C17">
            <w:pPr>
              <w:rPr>
                <w:b/>
                <w:sz w:val="24"/>
              </w:rPr>
            </w:pPr>
            <w:r>
              <w:rPr>
                <w:b/>
                <w:sz w:val="24"/>
              </w:rPr>
              <w:t>DISTRICT AND COUNTY COUNCILLOR REPORTS</w:t>
            </w:r>
          </w:p>
        </w:tc>
      </w:tr>
      <w:tr w:rsidR="001C6C17" w14:paraId="3B7A0F2B" w14:textId="77777777" w:rsidTr="00827699">
        <w:tblPrEx>
          <w:tblCellMar>
            <w:left w:w="108" w:type="dxa"/>
            <w:right w:w="70" w:type="dxa"/>
          </w:tblCellMar>
        </w:tblPrEx>
        <w:trPr>
          <w:trHeight w:val="303"/>
        </w:trPr>
        <w:tc>
          <w:tcPr>
            <w:tcW w:w="1845" w:type="dxa"/>
            <w:tcBorders>
              <w:top w:val="single" w:sz="4" w:space="0" w:color="000000"/>
              <w:left w:val="single" w:sz="4" w:space="0" w:color="000000"/>
              <w:bottom w:val="single" w:sz="4" w:space="0" w:color="000000"/>
              <w:right w:val="single" w:sz="4" w:space="0" w:color="000000"/>
            </w:tcBorders>
          </w:tcPr>
          <w:p w14:paraId="772E9E86" w14:textId="77777777" w:rsidR="001C6C17" w:rsidRDefault="001C6C17">
            <w:pPr>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1FD904C4" w14:textId="22F5B020" w:rsidR="00A878F3" w:rsidRDefault="00A878F3" w:rsidP="00A878F3">
            <w:pPr>
              <w:rPr>
                <w:bCs/>
              </w:rPr>
            </w:pPr>
          </w:p>
          <w:p w14:paraId="55A7681A" w14:textId="77777777" w:rsidR="00A878F3" w:rsidRPr="00A878F3" w:rsidRDefault="00A878F3" w:rsidP="00A878F3">
            <w:pPr>
              <w:rPr>
                <w:b/>
              </w:rPr>
            </w:pPr>
            <w:r w:rsidRPr="00A878F3">
              <w:rPr>
                <w:b/>
              </w:rPr>
              <w:lastRenderedPageBreak/>
              <w:t>District Councillor Report</w:t>
            </w:r>
          </w:p>
          <w:p w14:paraId="71E21A8B" w14:textId="77777777" w:rsidR="00A878F3" w:rsidRDefault="00A878F3" w:rsidP="00A878F3">
            <w:pPr>
              <w:rPr>
                <w:bCs/>
              </w:rPr>
            </w:pPr>
            <w:proofErr w:type="spellStart"/>
            <w:r>
              <w:rPr>
                <w:bCs/>
              </w:rPr>
              <w:t>Dist</w:t>
            </w:r>
            <w:proofErr w:type="spellEnd"/>
            <w:r>
              <w:rPr>
                <w:bCs/>
              </w:rPr>
              <w:t xml:space="preserve"> Cllr Hooks has been working on the following issues:</w:t>
            </w:r>
          </w:p>
          <w:p w14:paraId="33349127" w14:textId="6A203F58" w:rsidR="00A878F3" w:rsidRPr="00A878F3" w:rsidRDefault="00A878F3" w:rsidP="00A878F3">
            <w:pPr>
              <w:pStyle w:val="ListParagraph"/>
              <w:numPr>
                <w:ilvl w:val="0"/>
                <w:numId w:val="4"/>
              </w:numPr>
              <w:rPr>
                <w:bCs/>
              </w:rPr>
            </w:pPr>
            <w:r w:rsidRPr="00A878F3">
              <w:rPr>
                <w:bCs/>
              </w:rPr>
              <w:t xml:space="preserve">Essex Minerals Planning – the Bluebell walk was very well supported and received some local media coverage.  This did take up </w:t>
            </w:r>
            <w:proofErr w:type="gramStart"/>
            <w:r w:rsidRPr="00A878F3">
              <w:rPr>
                <w:bCs/>
              </w:rPr>
              <w:t>the majority of</w:t>
            </w:r>
            <w:proofErr w:type="gramEnd"/>
            <w:r w:rsidRPr="00A878F3">
              <w:rPr>
                <w:bCs/>
              </w:rPr>
              <w:t xml:space="preserve"> her time over the month.</w:t>
            </w:r>
          </w:p>
          <w:p w14:paraId="72A0B743" w14:textId="4C5ECAA3" w:rsidR="00A878F3" w:rsidRPr="00A878F3" w:rsidRDefault="00A878F3" w:rsidP="00A878F3">
            <w:pPr>
              <w:pStyle w:val="ListParagraph"/>
              <w:numPr>
                <w:ilvl w:val="0"/>
                <w:numId w:val="4"/>
              </w:numPr>
              <w:rPr>
                <w:bCs/>
              </w:rPr>
            </w:pPr>
            <w:r w:rsidRPr="00A878F3">
              <w:rPr>
                <w:bCs/>
              </w:rPr>
              <w:t xml:space="preserve">Waste management training – </w:t>
            </w:r>
            <w:r w:rsidRPr="00A878F3">
              <w:rPr>
                <w:bCs/>
              </w:rPr>
              <w:t>this covered how waste is collected and disposed of which was very informative and raised personal awareness.</w:t>
            </w:r>
            <w:r w:rsidRPr="00A878F3">
              <w:rPr>
                <w:bCs/>
              </w:rPr>
              <w:t xml:space="preserve">  </w:t>
            </w:r>
          </w:p>
          <w:p w14:paraId="797451B0" w14:textId="7AFA0BC5" w:rsidR="00A878F3" w:rsidRPr="00A878F3" w:rsidRDefault="00A878F3" w:rsidP="00A878F3">
            <w:pPr>
              <w:pStyle w:val="ListParagraph"/>
              <w:numPr>
                <w:ilvl w:val="0"/>
                <w:numId w:val="4"/>
              </w:numPr>
              <w:rPr>
                <w:bCs/>
              </w:rPr>
            </w:pPr>
            <w:r w:rsidRPr="00A878F3">
              <w:rPr>
                <w:bCs/>
              </w:rPr>
              <w:t xml:space="preserve">Green bins </w:t>
            </w:r>
            <w:r>
              <w:rPr>
                <w:bCs/>
              </w:rPr>
              <w:t xml:space="preserve">– it was confirmed that these </w:t>
            </w:r>
            <w:r w:rsidRPr="00A878F3">
              <w:rPr>
                <w:bCs/>
              </w:rPr>
              <w:t>can be collected by BDC if not being used</w:t>
            </w:r>
            <w:r>
              <w:rPr>
                <w:bCs/>
              </w:rPr>
              <w:t>.</w:t>
            </w:r>
          </w:p>
          <w:p w14:paraId="7AE639A7" w14:textId="77777777" w:rsidR="00A878F3" w:rsidRDefault="00A878F3" w:rsidP="00A878F3">
            <w:pPr>
              <w:rPr>
                <w:bCs/>
              </w:rPr>
            </w:pPr>
          </w:p>
          <w:p w14:paraId="12CA786F" w14:textId="263C790B" w:rsidR="00D37F3A" w:rsidRDefault="004D1E3D" w:rsidP="00A878F3">
            <w:pPr>
              <w:rPr>
                <w:bCs/>
              </w:rPr>
            </w:pPr>
            <w:proofErr w:type="spellStart"/>
            <w:r>
              <w:rPr>
                <w:bCs/>
              </w:rPr>
              <w:t>Cnty</w:t>
            </w:r>
            <w:proofErr w:type="spellEnd"/>
            <w:r>
              <w:rPr>
                <w:bCs/>
              </w:rPr>
              <w:t xml:space="preserve"> </w:t>
            </w:r>
            <w:r w:rsidR="00D37F3A">
              <w:rPr>
                <w:bCs/>
              </w:rPr>
              <w:t>Cllr Butland</w:t>
            </w:r>
            <w:r>
              <w:rPr>
                <w:bCs/>
              </w:rPr>
              <w:t>:</w:t>
            </w:r>
          </w:p>
          <w:p w14:paraId="39AB5787" w14:textId="761BDD45" w:rsidR="001C6C17" w:rsidRDefault="004D1E3D">
            <w:pPr>
              <w:rPr>
                <w:bCs/>
              </w:rPr>
            </w:pPr>
            <w:r>
              <w:rPr>
                <w:bCs/>
              </w:rPr>
              <w:t>Local highways – they are currently inundated with queries so from April the larger issues will go to an advisory panel which will free up resources for the small queries.  The question was raised as to what constitutes a larger issue and he advised that details of this will follow in due course.  He confirmed that Parish Councils will be able to attend meetings to add their voice and address issues.</w:t>
            </w:r>
          </w:p>
          <w:p w14:paraId="49F11581" w14:textId="55B7F698" w:rsidR="00615E1E" w:rsidRDefault="00615E1E">
            <w:pPr>
              <w:rPr>
                <w:bCs/>
              </w:rPr>
            </w:pPr>
            <w:proofErr w:type="spellStart"/>
            <w:r>
              <w:rPr>
                <w:bCs/>
              </w:rPr>
              <w:t>Brunwin</w:t>
            </w:r>
            <w:proofErr w:type="spellEnd"/>
            <w:r>
              <w:rPr>
                <w:bCs/>
              </w:rPr>
              <w:t xml:space="preserve"> Road issues – </w:t>
            </w:r>
            <w:r w:rsidR="004D1E3D">
              <w:rPr>
                <w:bCs/>
              </w:rPr>
              <w:t>he has responded to the resident on this issue.</w:t>
            </w:r>
          </w:p>
          <w:p w14:paraId="5ECBFF8B" w14:textId="2C40867B" w:rsidR="00615E1E" w:rsidRDefault="00615E1E">
            <w:pPr>
              <w:rPr>
                <w:bCs/>
              </w:rPr>
            </w:pPr>
            <w:r>
              <w:rPr>
                <w:bCs/>
              </w:rPr>
              <w:t xml:space="preserve">Is </w:t>
            </w:r>
            <w:r w:rsidR="004D1E3D">
              <w:rPr>
                <w:bCs/>
              </w:rPr>
              <w:t xml:space="preserve">the </w:t>
            </w:r>
            <w:r>
              <w:rPr>
                <w:bCs/>
              </w:rPr>
              <w:t>potholes scheme coming back?  He believes it will continue</w:t>
            </w:r>
            <w:r w:rsidR="004D1E3D">
              <w:rPr>
                <w:bCs/>
              </w:rPr>
              <w:t>.</w:t>
            </w:r>
          </w:p>
          <w:p w14:paraId="3EA1E282" w14:textId="522338A2" w:rsidR="00615E1E" w:rsidRDefault="00615E1E">
            <w:pPr>
              <w:rPr>
                <w:bCs/>
              </w:rPr>
            </w:pPr>
            <w:r>
              <w:rPr>
                <w:bCs/>
              </w:rPr>
              <w:t xml:space="preserve">Is there a CC grant scheme?  </w:t>
            </w:r>
            <w:proofErr w:type="gramStart"/>
            <w:r>
              <w:rPr>
                <w:bCs/>
              </w:rPr>
              <w:t>Yes</w:t>
            </w:r>
            <w:proofErr w:type="gramEnd"/>
            <w:r>
              <w:rPr>
                <w:bCs/>
              </w:rPr>
              <w:t xml:space="preserve"> this is to continue</w:t>
            </w:r>
            <w:r w:rsidR="004D1E3D">
              <w:rPr>
                <w:bCs/>
              </w:rPr>
              <w:t xml:space="preserve">. </w:t>
            </w:r>
          </w:p>
          <w:p w14:paraId="3B7726E2" w14:textId="77777777" w:rsidR="00D37F3A" w:rsidRDefault="004D1E3D" w:rsidP="004D1E3D">
            <w:pPr>
              <w:rPr>
                <w:bCs/>
              </w:rPr>
            </w:pPr>
            <w:r>
              <w:rPr>
                <w:bCs/>
              </w:rPr>
              <w:t>The Chairman extended an invitation to attend the Annual Parish Assembly on 24</w:t>
            </w:r>
            <w:r w:rsidRPr="004D1E3D">
              <w:rPr>
                <w:bCs/>
                <w:vertAlign w:val="superscript"/>
              </w:rPr>
              <w:t>th</w:t>
            </w:r>
            <w:r>
              <w:rPr>
                <w:bCs/>
              </w:rPr>
              <w:t xml:space="preserve"> April.</w:t>
            </w:r>
          </w:p>
          <w:p w14:paraId="52846095" w14:textId="4B974649" w:rsidR="004D1E3D" w:rsidRPr="000453DE" w:rsidRDefault="004D1E3D" w:rsidP="004D1E3D">
            <w:pPr>
              <w:rPr>
                <w:bCs/>
              </w:rPr>
            </w:pPr>
          </w:p>
        </w:tc>
      </w:tr>
      <w:tr w:rsidR="001C6C17" w14:paraId="1967BBA2" w14:textId="77777777" w:rsidTr="00827699">
        <w:tblPrEx>
          <w:tblCellMar>
            <w:left w:w="108" w:type="dxa"/>
            <w:right w:w="70" w:type="dxa"/>
          </w:tblCellMar>
        </w:tblPrEx>
        <w:trPr>
          <w:trHeight w:val="303"/>
        </w:trPr>
        <w:tc>
          <w:tcPr>
            <w:tcW w:w="1845" w:type="dxa"/>
            <w:tcBorders>
              <w:top w:val="single" w:sz="4" w:space="0" w:color="000000"/>
              <w:left w:val="single" w:sz="4" w:space="0" w:color="000000"/>
              <w:bottom w:val="single" w:sz="4" w:space="0" w:color="000000"/>
              <w:right w:val="single" w:sz="4" w:space="0" w:color="000000"/>
            </w:tcBorders>
          </w:tcPr>
          <w:p w14:paraId="77364531" w14:textId="77777777" w:rsidR="001C6C17" w:rsidRDefault="001C6C17">
            <w:pPr>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78095751" w14:textId="77777777" w:rsidR="001C6C17" w:rsidRDefault="001C6C17">
            <w:pPr>
              <w:rPr>
                <w:b/>
                <w:sz w:val="24"/>
              </w:rPr>
            </w:pPr>
          </w:p>
        </w:tc>
      </w:tr>
      <w:tr w:rsidR="00D576D4" w14:paraId="35B3D691" w14:textId="77777777" w:rsidTr="00827699">
        <w:tblPrEx>
          <w:tblCellMar>
            <w:left w:w="108" w:type="dxa"/>
            <w:right w:w="70"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67AB4F2F" w14:textId="1E4BC742" w:rsidR="00D576D4" w:rsidRDefault="00000000">
            <w:r>
              <w:rPr>
                <w:b/>
                <w:sz w:val="24"/>
              </w:rPr>
              <w:t>2</w:t>
            </w:r>
            <w:r w:rsidR="000616B3">
              <w:rPr>
                <w:b/>
                <w:sz w:val="24"/>
              </w:rPr>
              <w:t>4</w:t>
            </w:r>
            <w:r>
              <w:rPr>
                <w:b/>
                <w:sz w:val="24"/>
              </w:rPr>
              <w:t>/</w:t>
            </w:r>
            <w:r w:rsidR="000616B3">
              <w:rPr>
                <w:b/>
                <w:sz w:val="24"/>
              </w:rPr>
              <w:t>006</w:t>
            </w:r>
          </w:p>
        </w:tc>
        <w:tc>
          <w:tcPr>
            <w:tcW w:w="8084" w:type="dxa"/>
            <w:gridSpan w:val="3"/>
            <w:tcBorders>
              <w:top w:val="single" w:sz="4" w:space="0" w:color="000000"/>
              <w:left w:val="single" w:sz="4" w:space="0" w:color="000000"/>
              <w:bottom w:val="single" w:sz="4" w:space="0" w:color="000000"/>
              <w:right w:val="single" w:sz="4" w:space="0" w:color="000000"/>
            </w:tcBorders>
          </w:tcPr>
          <w:p w14:paraId="32099C09" w14:textId="77777777" w:rsidR="00D576D4" w:rsidRDefault="00000000">
            <w:r>
              <w:rPr>
                <w:b/>
                <w:sz w:val="24"/>
              </w:rPr>
              <w:t xml:space="preserve">CHAIR’S REPORT </w:t>
            </w:r>
          </w:p>
        </w:tc>
      </w:tr>
      <w:tr w:rsidR="00D576D4" w14:paraId="2516C009" w14:textId="77777777" w:rsidTr="00827699">
        <w:tblPrEx>
          <w:tblCellMar>
            <w:left w:w="108" w:type="dxa"/>
            <w:right w:w="70" w:type="dxa"/>
          </w:tblCellMar>
        </w:tblPrEx>
        <w:trPr>
          <w:trHeight w:val="816"/>
        </w:trPr>
        <w:tc>
          <w:tcPr>
            <w:tcW w:w="1845" w:type="dxa"/>
            <w:tcBorders>
              <w:top w:val="single" w:sz="4" w:space="0" w:color="000000"/>
              <w:left w:val="single" w:sz="4" w:space="0" w:color="000000"/>
              <w:bottom w:val="single" w:sz="4" w:space="0" w:color="000000"/>
              <w:right w:val="single" w:sz="4" w:space="0" w:color="000000"/>
            </w:tcBorders>
          </w:tcPr>
          <w:p w14:paraId="4F3B5596" w14:textId="77777777" w:rsidR="00D576D4" w:rsidRDefault="00000000">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tcPr>
          <w:p w14:paraId="4A5A896A" w14:textId="3CEA8489" w:rsidR="004953F6" w:rsidRDefault="004D1E3D" w:rsidP="004953F6">
            <w:r>
              <w:t>Two</w:t>
            </w:r>
            <w:r w:rsidR="00562205">
              <w:t xml:space="preserve"> meetings</w:t>
            </w:r>
            <w:r>
              <w:t xml:space="preserve"> attended in the last month:</w:t>
            </w:r>
          </w:p>
          <w:p w14:paraId="2986EA67" w14:textId="60BBCB7E" w:rsidR="00562205" w:rsidRDefault="00562205" w:rsidP="004953F6">
            <w:r>
              <w:t>RCCE</w:t>
            </w:r>
            <w:r w:rsidR="004D1E3D">
              <w:t xml:space="preserve"> – He </w:t>
            </w:r>
            <w:proofErr w:type="spellStart"/>
            <w:r w:rsidR="004D1E3D">
              <w:t>spoke</w:t>
            </w:r>
            <w:r>
              <w:t>e</w:t>
            </w:r>
            <w:proofErr w:type="spellEnd"/>
            <w:r>
              <w:t xml:space="preserve"> to someone interested in nature areas</w:t>
            </w:r>
            <w:r w:rsidR="004D1E3D">
              <w:t xml:space="preserve"> who was i</w:t>
            </w:r>
            <w:r>
              <w:t xml:space="preserve">ntrigued we were considering an educational facility </w:t>
            </w:r>
            <w:r w:rsidR="004D1E3D">
              <w:t>in the Nature Reserve.  The</w:t>
            </w:r>
            <w:r>
              <w:t xml:space="preserve"> Chair will take this further and suggest a meeting with her.</w:t>
            </w:r>
            <w:r w:rsidR="004D1E3D">
              <w:t xml:space="preserve">  Also spoke to Sarah Sapsford (United in Kind) who advised that reps </w:t>
            </w:r>
            <w:proofErr w:type="gramStart"/>
            <w:r w:rsidR="004D1E3D">
              <w:t>will</w:t>
            </w:r>
            <w:proofErr w:type="gramEnd"/>
            <w:r w:rsidR="004D1E3D">
              <w:t xml:space="preserve"> come into the community and help the vulnerable of the village.  She was invited to the June coffee morning to speak to residents then.</w:t>
            </w:r>
          </w:p>
          <w:p w14:paraId="324F3E53" w14:textId="2023527C" w:rsidR="00562205" w:rsidRDefault="00562205" w:rsidP="004953F6">
            <w:r>
              <w:t>ECC organised</w:t>
            </w:r>
            <w:r w:rsidR="00B65940">
              <w:t xml:space="preserve"> the Launch of the Essex 2024 water strategy.  The Chair will give a short presentation on this as the APA as it is a very important issue and will </w:t>
            </w:r>
            <w:proofErr w:type="gramStart"/>
            <w:r w:rsidR="00B65940">
              <w:t>circulated</w:t>
            </w:r>
            <w:proofErr w:type="gramEnd"/>
            <w:r w:rsidR="00B65940">
              <w:t xml:space="preserve"> the meeting documents to councillors after the meeting.</w:t>
            </w:r>
          </w:p>
        </w:tc>
      </w:tr>
      <w:tr w:rsidR="00D576D4" w14:paraId="79F9005E" w14:textId="77777777" w:rsidTr="00827699">
        <w:tblPrEx>
          <w:tblCellMar>
            <w:left w:w="108" w:type="dxa"/>
            <w:right w:w="70"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74D1D07D" w14:textId="21ED8AA5" w:rsidR="00D576D4" w:rsidRDefault="00D576D4"/>
        </w:tc>
        <w:tc>
          <w:tcPr>
            <w:tcW w:w="8084" w:type="dxa"/>
            <w:gridSpan w:val="3"/>
            <w:tcBorders>
              <w:top w:val="single" w:sz="4" w:space="0" w:color="000000"/>
              <w:left w:val="single" w:sz="4" w:space="0" w:color="000000"/>
              <w:bottom w:val="single" w:sz="4" w:space="0" w:color="000000"/>
              <w:right w:val="single" w:sz="4" w:space="0" w:color="000000"/>
            </w:tcBorders>
          </w:tcPr>
          <w:p w14:paraId="30384698" w14:textId="77777777" w:rsidR="00D576D4" w:rsidRDefault="00000000">
            <w:r>
              <w:rPr>
                <w:b/>
                <w:sz w:val="24"/>
              </w:rPr>
              <w:t xml:space="preserve"> </w:t>
            </w:r>
          </w:p>
        </w:tc>
      </w:tr>
      <w:tr w:rsidR="00D576D4" w14:paraId="62C396E4" w14:textId="77777777" w:rsidTr="00827699">
        <w:tblPrEx>
          <w:tblCellMar>
            <w:left w:w="108" w:type="dxa"/>
            <w:right w:w="70" w:type="dxa"/>
          </w:tblCellMar>
        </w:tblPrEx>
        <w:trPr>
          <w:trHeight w:val="305"/>
        </w:trPr>
        <w:tc>
          <w:tcPr>
            <w:tcW w:w="1845" w:type="dxa"/>
            <w:tcBorders>
              <w:top w:val="single" w:sz="4" w:space="0" w:color="000000"/>
              <w:left w:val="single" w:sz="4" w:space="0" w:color="000000"/>
              <w:bottom w:val="single" w:sz="4" w:space="0" w:color="000000"/>
              <w:right w:val="single" w:sz="4" w:space="0" w:color="000000"/>
            </w:tcBorders>
          </w:tcPr>
          <w:p w14:paraId="60901D78" w14:textId="575E0CBE" w:rsidR="00D576D4" w:rsidRDefault="00000000">
            <w:r>
              <w:rPr>
                <w:b/>
                <w:sz w:val="24"/>
              </w:rPr>
              <w:t>2</w:t>
            </w:r>
            <w:r w:rsidR="000616B3">
              <w:rPr>
                <w:b/>
                <w:sz w:val="24"/>
              </w:rPr>
              <w:t>4/007</w:t>
            </w:r>
          </w:p>
        </w:tc>
        <w:tc>
          <w:tcPr>
            <w:tcW w:w="8084" w:type="dxa"/>
            <w:gridSpan w:val="3"/>
            <w:tcBorders>
              <w:top w:val="single" w:sz="4" w:space="0" w:color="000000"/>
              <w:left w:val="single" w:sz="4" w:space="0" w:color="000000"/>
              <w:bottom w:val="single" w:sz="4" w:space="0" w:color="000000"/>
              <w:right w:val="single" w:sz="4" w:space="0" w:color="000000"/>
            </w:tcBorders>
          </w:tcPr>
          <w:p w14:paraId="13C7603C" w14:textId="77777777" w:rsidR="00D576D4" w:rsidRDefault="00000000">
            <w:r>
              <w:rPr>
                <w:b/>
                <w:sz w:val="24"/>
              </w:rPr>
              <w:t xml:space="preserve">CLERK’S REPORT </w:t>
            </w:r>
          </w:p>
        </w:tc>
      </w:tr>
      <w:tr w:rsidR="00D576D4" w14:paraId="098B412E" w14:textId="77777777" w:rsidTr="00827699">
        <w:tblPrEx>
          <w:tblCellMar>
            <w:left w:w="108" w:type="dxa"/>
            <w:right w:w="70" w:type="dxa"/>
          </w:tblCellMar>
        </w:tblPrEx>
        <w:trPr>
          <w:trHeight w:val="547"/>
        </w:trPr>
        <w:tc>
          <w:tcPr>
            <w:tcW w:w="1845" w:type="dxa"/>
            <w:tcBorders>
              <w:top w:val="single" w:sz="4" w:space="0" w:color="000000"/>
              <w:left w:val="single" w:sz="4" w:space="0" w:color="000000"/>
              <w:bottom w:val="single" w:sz="4" w:space="0" w:color="000000"/>
              <w:right w:val="single" w:sz="4" w:space="0" w:color="000000"/>
            </w:tcBorders>
          </w:tcPr>
          <w:p w14:paraId="04809268" w14:textId="77777777" w:rsidR="00D576D4" w:rsidRDefault="00000000">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tcPr>
          <w:p w14:paraId="27BF81E5" w14:textId="77777777" w:rsidR="009373D9" w:rsidRDefault="00000000">
            <w:pPr>
              <w:jc w:val="both"/>
            </w:pPr>
            <w:r>
              <w:t xml:space="preserve">The Clerk’s report was circulated to Councillors before the meeting and no issues were raised. </w:t>
            </w:r>
          </w:p>
          <w:p w14:paraId="537D50A2" w14:textId="1CA9A28F" w:rsidR="00726B11" w:rsidRDefault="00726B11">
            <w:pPr>
              <w:jc w:val="both"/>
            </w:pPr>
          </w:p>
        </w:tc>
      </w:tr>
      <w:tr w:rsidR="0058573D" w14:paraId="12FE7E52" w14:textId="77777777" w:rsidTr="00827699">
        <w:tblPrEx>
          <w:tblCellMar>
            <w:left w:w="108" w:type="dxa"/>
            <w:right w:w="70" w:type="dxa"/>
          </w:tblCellMar>
        </w:tblPrEx>
        <w:trPr>
          <w:trHeight w:val="547"/>
        </w:trPr>
        <w:tc>
          <w:tcPr>
            <w:tcW w:w="1845" w:type="dxa"/>
            <w:tcBorders>
              <w:top w:val="single" w:sz="4" w:space="0" w:color="000000"/>
              <w:left w:val="single" w:sz="4" w:space="0" w:color="000000"/>
              <w:bottom w:val="single" w:sz="4" w:space="0" w:color="000000"/>
              <w:right w:val="single" w:sz="4" w:space="0" w:color="000000"/>
            </w:tcBorders>
          </w:tcPr>
          <w:p w14:paraId="39612832" w14:textId="77777777" w:rsidR="0058573D" w:rsidRDefault="0058573D">
            <w:pPr>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5F4FC9D3" w14:textId="77777777" w:rsidR="0058573D" w:rsidRDefault="0058573D">
            <w:pPr>
              <w:jc w:val="both"/>
            </w:pPr>
          </w:p>
        </w:tc>
      </w:tr>
      <w:tr w:rsidR="001C6C17" w14:paraId="5E9CDBD9" w14:textId="77777777" w:rsidTr="00827699">
        <w:tblPrEx>
          <w:tblCellMar>
            <w:left w:w="108" w:type="dxa"/>
            <w:right w:w="70" w:type="dxa"/>
          </w:tblCellMar>
        </w:tblPrEx>
        <w:trPr>
          <w:trHeight w:val="207"/>
        </w:trPr>
        <w:tc>
          <w:tcPr>
            <w:tcW w:w="1845" w:type="dxa"/>
            <w:tcBorders>
              <w:top w:val="single" w:sz="4" w:space="0" w:color="000000"/>
              <w:left w:val="single" w:sz="4" w:space="0" w:color="000000"/>
              <w:bottom w:val="single" w:sz="4" w:space="0" w:color="000000"/>
              <w:right w:val="single" w:sz="4" w:space="0" w:color="000000"/>
            </w:tcBorders>
          </w:tcPr>
          <w:p w14:paraId="5EE0DDE4" w14:textId="4BC3732C" w:rsidR="001C6C17" w:rsidRDefault="001C6C17">
            <w:pPr>
              <w:rPr>
                <w:b/>
                <w:sz w:val="24"/>
              </w:rPr>
            </w:pPr>
            <w:r>
              <w:rPr>
                <w:b/>
                <w:sz w:val="24"/>
              </w:rPr>
              <w:t>2</w:t>
            </w:r>
            <w:r w:rsidR="000616B3">
              <w:rPr>
                <w:b/>
                <w:sz w:val="24"/>
              </w:rPr>
              <w:t>4/008</w:t>
            </w:r>
          </w:p>
        </w:tc>
        <w:tc>
          <w:tcPr>
            <w:tcW w:w="8084" w:type="dxa"/>
            <w:gridSpan w:val="3"/>
            <w:tcBorders>
              <w:top w:val="single" w:sz="4" w:space="0" w:color="000000"/>
              <w:left w:val="single" w:sz="4" w:space="0" w:color="000000"/>
              <w:bottom w:val="single" w:sz="4" w:space="0" w:color="000000"/>
              <w:right w:val="single" w:sz="4" w:space="0" w:color="000000"/>
            </w:tcBorders>
          </w:tcPr>
          <w:p w14:paraId="73AD68DD" w14:textId="15DC4769" w:rsidR="001C6C17" w:rsidRPr="001C6C17" w:rsidRDefault="001C6C17">
            <w:pPr>
              <w:jc w:val="both"/>
              <w:rPr>
                <w:b/>
                <w:bCs/>
                <w:sz w:val="24"/>
                <w:szCs w:val="24"/>
              </w:rPr>
            </w:pPr>
            <w:r w:rsidRPr="001C6C17">
              <w:rPr>
                <w:b/>
                <w:bCs/>
                <w:sz w:val="24"/>
                <w:szCs w:val="24"/>
              </w:rPr>
              <w:t>PLANNING</w:t>
            </w:r>
          </w:p>
        </w:tc>
      </w:tr>
      <w:tr w:rsidR="001C6C17" w14:paraId="586C648C" w14:textId="77777777" w:rsidTr="00827699">
        <w:tblPrEx>
          <w:tblCellMar>
            <w:left w:w="108" w:type="dxa"/>
            <w:right w:w="70" w:type="dxa"/>
          </w:tblCellMar>
        </w:tblPrEx>
        <w:trPr>
          <w:trHeight w:val="283"/>
        </w:trPr>
        <w:tc>
          <w:tcPr>
            <w:tcW w:w="1845" w:type="dxa"/>
            <w:tcBorders>
              <w:top w:val="single" w:sz="4" w:space="0" w:color="000000"/>
              <w:left w:val="single" w:sz="4" w:space="0" w:color="000000"/>
              <w:bottom w:val="single" w:sz="4" w:space="0" w:color="000000"/>
              <w:right w:val="single" w:sz="4" w:space="0" w:color="000000"/>
            </w:tcBorders>
          </w:tcPr>
          <w:p w14:paraId="1C0E6E92" w14:textId="1C2655B7" w:rsidR="001C6C17" w:rsidRDefault="001C6C17">
            <w:pPr>
              <w:rPr>
                <w:b/>
                <w:sz w:val="24"/>
              </w:rPr>
            </w:pPr>
            <w:r>
              <w:rPr>
                <w:b/>
                <w:sz w:val="24"/>
              </w:rPr>
              <w:t>2</w:t>
            </w:r>
            <w:r w:rsidR="000616B3">
              <w:rPr>
                <w:b/>
                <w:sz w:val="24"/>
              </w:rPr>
              <w:t>4</w:t>
            </w:r>
            <w:r>
              <w:rPr>
                <w:b/>
                <w:sz w:val="24"/>
              </w:rPr>
              <w:t>/</w:t>
            </w:r>
            <w:r w:rsidR="000616B3">
              <w:rPr>
                <w:b/>
                <w:sz w:val="24"/>
              </w:rPr>
              <w:t>008.1</w:t>
            </w:r>
          </w:p>
        </w:tc>
        <w:tc>
          <w:tcPr>
            <w:tcW w:w="8084" w:type="dxa"/>
            <w:gridSpan w:val="3"/>
            <w:tcBorders>
              <w:top w:val="single" w:sz="4" w:space="0" w:color="000000"/>
              <w:left w:val="single" w:sz="4" w:space="0" w:color="000000"/>
              <w:bottom w:val="single" w:sz="4" w:space="0" w:color="000000"/>
              <w:right w:val="single" w:sz="4" w:space="0" w:color="000000"/>
            </w:tcBorders>
          </w:tcPr>
          <w:p w14:paraId="70B48558" w14:textId="1CF571B0" w:rsidR="001C6C17" w:rsidRPr="001C6C17" w:rsidRDefault="001C6C17">
            <w:pPr>
              <w:jc w:val="both"/>
              <w:rPr>
                <w:b/>
                <w:bCs/>
              </w:rPr>
            </w:pPr>
            <w:r w:rsidRPr="001C6C17">
              <w:rPr>
                <w:b/>
                <w:bCs/>
              </w:rPr>
              <w:t>New Planning Applications</w:t>
            </w:r>
          </w:p>
        </w:tc>
      </w:tr>
      <w:tr w:rsidR="001C6C17" w14:paraId="7707D498" w14:textId="77777777" w:rsidTr="00827699">
        <w:tblPrEx>
          <w:tblCellMar>
            <w:left w:w="108" w:type="dxa"/>
            <w:right w:w="70" w:type="dxa"/>
          </w:tblCellMar>
        </w:tblPrEx>
        <w:trPr>
          <w:trHeight w:val="283"/>
        </w:trPr>
        <w:tc>
          <w:tcPr>
            <w:tcW w:w="1845" w:type="dxa"/>
            <w:tcBorders>
              <w:top w:val="single" w:sz="4" w:space="0" w:color="000000"/>
              <w:left w:val="single" w:sz="4" w:space="0" w:color="000000"/>
              <w:bottom w:val="single" w:sz="4" w:space="0" w:color="000000"/>
              <w:right w:val="single" w:sz="4" w:space="0" w:color="000000"/>
            </w:tcBorders>
          </w:tcPr>
          <w:p w14:paraId="26DE951C" w14:textId="77777777" w:rsidR="001C6C17" w:rsidRDefault="001C6C17">
            <w:pPr>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440B0D3E" w14:textId="46FED0CE" w:rsidR="00726B11" w:rsidRDefault="000616B3" w:rsidP="000616B3">
            <w:pPr>
              <w:jc w:val="both"/>
            </w:pPr>
            <w:r>
              <w:t>No new planning applications received</w:t>
            </w:r>
          </w:p>
        </w:tc>
      </w:tr>
      <w:tr w:rsidR="00D576D4" w14:paraId="076763AB" w14:textId="77777777" w:rsidTr="00827699">
        <w:tblPrEx>
          <w:tblCellMar>
            <w:left w:w="108" w:type="dxa"/>
            <w:right w:w="70"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3E502B85" w14:textId="77777777" w:rsidR="00D576D4" w:rsidRDefault="00000000">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tcPr>
          <w:p w14:paraId="24A274CB" w14:textId="77777777" w:rsidR="00D576D4" w:rsidRDefault="00000000">
            <w:r>
              <w:rPr>
                <w:b/>
                <w:sz w:val="24"/>
              </w:rPr>
              <w:t xml:space="preserve"> </w:t>
            </w:r>
          </w:p>
        </w:tc>
      </w:tr>
      <w:tr w:rsidR="001C6C17" w14:paraId="46F47A7E" w14:textId="77777777" w:rsidTr="00827699">
        <w:tblPrEx>
          <w:tblCellMar>
            <w:left w:w="108" w:type="dxa"/>
            <w:right w:w="70"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2B80D765" w14:textId="5088B9F8" w:rsidR="001C6C17" w:rsidRDefault="000616B3">
            <w:pPr>
              <w:rPr>
                <w:b/>
                <w:sz w:val="24"/>
              </w:rPr>
            </w:pPr>
            <w:r>
              <w:rPr>
                <w:b/>
                <w:sz w:val="24"/>
              </w:rPr>
              <w:t>24/008.2</w:t>
            </w:r>
          </w:p>
        </w:tc>
        <w:tc>
          <w:tcPr>
            <w:tcW w:w="8084" w:type="dxa"/>
            <w:gridSpan w:val="3"/>
            <w:tcBorders>
              <w:top w:val="single" w:sz="4" w:space="0" w:color="000000"/>
              <w:left w:val="single" w:sz="4" w:space="0" w:color="000000"/>
              <w:bottom w:val="single" w:sz="4" w:space="0" w:color="000000"/>
              <w:right w:val="single" w:sz="4" w:space="0" w:color="000000"/>
            </w:tcBorders>
          </w:tcPr>
          <w:p w14:paraId="08D3F897" w14:textId="455E06F9" w:rsidR="001C6C17" w:rsidRDefault="001C6C17">
            <w:pPr>
              <w:rPr>
                <w:b/>
                <w:sz w:val="24"/>
              </w:rPr>
            </w:pPr>
            <w:r>
              <w:rPr>
                <w:b/>
                <w:sz w:val="24"/>
              </w:rPr>
              <w:t>Planning Results</w:t>
            </w:r>
          </w:p>
        </w:tc>
      </w:tr>
      <w:tr w:rsidR="001C6C17" w14:paraId="2B7B4693" w14:textId="77777777" w:rsidTr="00827699">
        <w:tblPrEx>
          <w:tblCellMar>
            <w:left w:w="108" w:type="dxa"/>
            <w:right w:w="70"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48905711" w14:textId="77777777" w:rsidR="001C6C17" w:rsidRDefault="001C6C17">
            <w:pPr>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7DBD1D5F" w14:textId="77777777" w:rsidR="00B65940" w:rsidRPr="00B65940" w:rsidRDefault="00B65940" w:rsidP="00B65940">
            <w:pPr>
              <w:spacing w:after="0" w:line="240" w:lineRule="auto"/>
              <w:rPr>
                <w:bCs/>
              </w:rPr>
            </w:pPr>
            <w:r w:rsidRPr="00B65940">
              <w:rPr>
                <w:bCs/>
              </w:rPr>
              <w:t xml:space="preserve">24/00091/FUL | Creation of car parking area. | Old School Rooms </w:t>
            </w:r>
            <w:proofErr w:type="spellStart"/>
            <w:r w:rsidRPr="00B65940">
              <w:rPr>
                <w:bCs/>
              </w:rPr>
              <w:t>Shalford</w:t>
            </w:r>
            <w:proofErr w:type="spellEnd"/>
            <w:r w:rsidRPr="00B65940">
              <w:rPr>
                <w:bCs/>
              </w:rPr>
              <w:t xml:space="preserve"> Road Rayne Essex CM77 6BT</w:t>
            </w:r>
          </w:p>
          <w:p w14:paraId="5B1CC5A3" w14:textId="77777777" w:rsidR="00B65940" w:rsidRPr="00B65940" w:rsidRDefault="00B65940" w:rsidP="00B65940">
            <w:pPr>
              <w:spacing w:after="0" w:line="240" w:lineRule="auto"/>
              <w:rPr>
                <w:bCs/>
              </w:rPr>
            </w:pPr>
            <w:r w:rsidRPr="00B65940">
              <w:rPr>
                <w:bCs/>
              </w:rPr>
              <w:t xml:space="preserve">Application </w:t>
            </w:r>
            <w:proofErr w:type="gramStart"/>
            <w:r w:rsidRPr="00B65940">
              <w:rPr>
                <w:bCs/>
              </w:rPr>
              <w:t>withdrawn</w:t>
            </w:r>
            <w:proofErr w:type="gramEnd"/>
          </w:p>
          <w:p w14:paraId="79D6EF6E" w14:textId="77777777" w:rsidR="00B65940" w:rsidRPr="00B65940" w:rsidRDefault="00B65940" w:rsidP="00B65940">
            <w:pPr>
              <w:spacing w:after="0" w:line="240" w:lineRule="auto"/>
              <w:rPr>
                <w:bCs/>
              </w:rPr>
            </w:pPr>
          </w:p>
          <w:p w14:paraId="45AC3A68" w14:textId="77777777" w:rsidR="00B65940" w:rsidRPr="00B65940" w:rsidRDefault="00B65940" w:rsidP="00B65940">
            <w:pPr>
              <w:spacing w:after="0" w:line="240" w:lineRule="auto"/>
              <w:rPr>
                <w:bCs/>
              </w:rPr>
            </w:pPr>
            <w:r w:rsidRPr="00B65940">
              <w:rPr>
                <w:bCs/>
              </w:rPr>
              <w:t>24/00125/FUL Erection of 3 No. dwellings with associated access. Longfield Station Road Rayne Essex CM77 6RX</w:t>
            </w:r>
          </w:p>
          <w:p w14:paraId="7B4993E6" w14:textId="77777777" w:rsidR="00B65940" w:rsidRPr="00B65940" w:rsidRDefault="00B65940" w:rsidP="00B65940">
            <w:pPr>
              <w:spacing w:after="0" w:line="240" w:lineRule="auto"/>
              <w:rPr>
                <w:bCs/>
              </w:rPr>
            </w:pPr>
            <w:r w:rsidRPr="00B65940">
              <w:rPr>
                <w:bCs/>
              </w:rPr>
              <w:t>Application Refused</w:t>
            </w:r>
          </w:p>
          <w:p w14:paraId="50BBE2E1" w14:textId="77777777" w:rsidR="00B65940" w:rsidRPr="00B65940" w:rsidRDefault="00B65940" w:rsidP="00B65940">
            <w:pPr>
              <w:spacing w:after="0" w:line="240" w:lineRule="auto"/>
              <w:rPr>
                <w:bCs/>
              </w:rPr>
            </w:pPr>
          </w:p>
          <w:p w14:paraId="52FBA32F" w14:textId="77777777" w:rsidR="00B65940" w:rsidRPr="00B65940" w:rsidRDefault="00B65940" w:rsidP="00B65940">
            <w:pPr>
              <w:spacing w:after="0" w:line="240" w:lineRule="auto"/>
              <w:rPr>
                <w:bCs/>
              </w:rPr>
            </w:pPr>
            <w:r w:rsidRPr="00B65940">
              <w:rPr>
                <w:bCs/>
              </w:rPr>
              <w:t>23/02744/TPO Notice of intent to carry out works to trees protected by Tree Preservation Order TPO - Reference: 23/2012/TPO - T4 Yew</w:t>
            </w:r>
          </w:p>
          <w:p w14:paraId="1AB02CED" w14:textId="77777777" w:rsidR="00B65940" w:rsidRPr="00B65940" w:rsidRDefault="00B65940" w:rsidP="00B65940">
            <w:pPr>
              <w:spacing w:after="0" w:line="240" w:lineRule="auto"/>
              <w:rPr>
                <w:bCs/>
              </w:rPr>
            </w:pPr>
            <w:r w:rsidRPr="00B65940">
              <w:rPr>
                <w:bCs/>
              </w:rPr>
              <w:t>T4 Yew - Crown reduction by 3 meters7A The Street Rayne Essex CM77 6RH</w:t>
            </w:r>
          </w:p>
          <w:p w14:paraId="646901E9" w14:textId="73B83452" w:rsidR="001C6C17" w:rsidRPr="001C6C17" w:rsidRDefault="00B65940" w:rsidP="00B65940">
            <w:pPr>
              <w:rPr>
                <w:bCs/>
              </w:rPr>
            </w:pPr>
            <w:r w:rsidRPr="00B65940">
              <w:rPr>
                <w:bCs/>
              </w:rPr>
              <w:t>Application Granted</w:t>
            </w:r>
          </w:p>
        </w:tc>
      </w:tr>
      <w:tr w:rsidR="001C6C17" w14:paraId="5380EFE1" w14:textId="77777777" w:rsidTr="00827699">
        <w:tblPrEx>
          <w:tblCellMar>
            <w:left w:w="108" w:type="dxa"/>
            <w:right w:w="70"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51E7CB1A" w14:textId="77777777" w:rsidR="001C6C17" w:rsidRDefault="001C6C17">
            <w:pPr>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44678C5F" w14:textId="3F4CA7C5" w:rsidR="001C6C17" w:rsidRPr="001C6C17" w:rsidRDefault="001C6C17">
            <w:pPr>
              <w:rPr>
                <w:bCs/>
              </w:rPr>
            </w:pPr>
          </w:p>
        </w:tc>
      </w:tr>
      <w:tr w:rsidR="001C6C17" w14:paraId="19A37F16" w14:textId="77777777" w:rsidTr="00827699">
        <w:tblPrEx>
          <w:tblCellMar>
            <w:left w:w="108" w:type="dxa"/>
            <w:right w:w="70"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748902B7" w14:textId="400D886E" w:rsidR="001C6C17" w:rsidRDefault="000616B3">
            <w:pPr>
              <w:rPr>
                <w:b/>
                <w:sz w:val="24"/>
              </w:rPr>
            </w:pPr>
            <w:r>
              <w:rPr>
                <w:b/>
                <w:sz w:val="24"/>
              </w:rPr>
              <w:t>24/008.3</w:t>
            </w:r>
          </w:p>
        </w:tc>
        <w:tc>
          <w:tcPr>
            <w:tcW w:w="8084" w:type="dxa"/>
            <w:gridSpan w:val="3"/>
            <w:tcBorders>
              <w:top w:val="single" w:sz="4" w:space="0" w:color="000000"/>
              <w:left w:val="single" w:sz="4" w:space="0" w:color="000000"/>
              <w:bottom w:val="single" w:sz="4" w:space="0" w:color="000000"/>
              <w:right w:val="single" w:sz="4" w:space="0" w:color="000000"/>
            </w:tcBorders>
          </w:tcPr>
          <w:p w14:paraId="473A10CE" w14:textId="09E7611D" w:rsidR="001C6C17" w:rsidRDefault="000616B3">
            <w:pPr>
              <w:rPr>
                <w:b/>
                <w:sz w:val="24"/>
              </w:rPr>
            </w:pPr>
            <w:r>
              <w:rPr>
                <w:b/>
                <w:sz w:val="24"/>
              </w:rPr>
              <w:t>Appeals</w:t>
            </w:r>
          </w:p>
        </w:tc>
      </w:tr>
      <w:tr w:rsidR="000616B3" w14:paraId="4B42108D" w14:textId="77777777" w:rsidTr="00827699">
        <w:tblPrEx>
          <w:tblCellMar>
            <w:left w:w="108" w:type="dxa"/>
            <w:right w:w="70"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40E2787C" w14:textId="77777777" w:rsidR="000616B3" w:rsidRDefault="000616B3">
            <w:pPr>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08353794" w14:textId="77777777" w:rsidR="00B65940" w:rsidRPr="00B65940" w:rsidRDefault="00B65940" w:rsidP="00B65940">
            <w:pPr>
              <w:ind w:right="86"/>
              <w:rPr>
                <w:kern w:val="0"/>
                <w14:ligatures w14:val="none"/>
              </w:rPr>
            </w:pPr>
            <w:r w:rsidRPr="00B65940">
              <w:rPr>
                <w:kern w:val="0"/>
                <w14:ligatures w14:val="none"/>
              </w:rPr>
              <w:t>23/02722/OUT – Land South of Springfields, Braintree</w:t>
            </w:r>
          </w:p>
          <w:p w14:paraId="24F1E705" w14:textId="77777777" w:rsidR="00B65940" w:rsidRDefault="00B65940" w:rsidP="00B65940">
            <w:pPr>
              <w:rPr>
                <w:kern w:val="0"/>
                <w14:ligatures w14:val="none"/>
              </w:rPr>
            </w:pPr>
            <w:r w:rsidRPr="00B65940">
              <w:rPr>
                <w:kern w:val="0"/>
                <w14:ligatures w14:val="none"/>
              </w:rPr>
              <w:t>Outline application with all matters reserved except access, for the erection of 74 affordable residential dwellings</w:t>
            </w:r>
            <w:r>
              <w:rPr>
                <w:kern w:val="0"/>
                <w14:ligatures w14:val="none"/>
              </w:rPr>
              <w:t>.</w:t>
            </w:r>
          </w:p>
          <w:p w14:paraId="4B34FFB1" w14:textId="2EB67BB2" w:rsidR="000616B3" w:rsidRPr="00B65940" w:rsidRDefault="00B65940" w:rsidP="00B65940">
            <w:pPr>
              <w:rPr>
                <w:bCs/>
              </w:rPr>
            </w:pPr>
            <w:r>
              <w:rPr>
                <w:bCs/>
                <w:kern w:val="0"/>
                <w14:ligatures w14:val="none"/>
              </w:rPr>
              <w:t>The hearing for this is on 23</w:t>
            </w:r>
            <w:r w:rsidRPr="00B65940">
              <w:rPr>
                <w:bCs/>
                <w:kern w:val="0"/>
                <w:vertAlign w:val="superscript"/>
                <w14:ligatures w14:val="none"/>
              </w:rPr>
              <w:t>rd</w:t>
            </w:r>
            <w:r>
              <w:rPr>
                <w:bCs/>
                <w:kern w:val="0"/>
                <w14:ligatures w14:val="none"/>
              </w:rPr>
              <w:t xml:space="preserve"> and 24</w:t>
            </w:r>
            <w:r w:rsidRPr="00B65940">
              <w:rPr>
                <w:bCs/>
                <w:kern w:val="0"/>
                <w:vertAlign w:val="superscript"/>
                <w14:ligatures w14:val="none"/>
              </w:rPr>
              <w:t>th</w:t>
            </w:r>
            <w:r>
              <w:rPr>
                <w:bCs/>
                <w:kern w:val="0"/>
                <w14:ligatures w14:val="none"/>
              </w:rPr>
              <w:t xml:space="preserve"> April and the Chair will attend and speak on behalf of the Parish Council.</w:t>
            </w:r>
          </w:p>
        </w:tc>
      </w:tr>
      <w:tr w:rsidR="006B18C9" w14:paraId="2F0C70A6" w14:textId="77777777" w:rsidTr="00827699">
        <w:tblPrEx>
          <w:tblCellMar>
            <w:left w:w="108" w:type="dxa"/>
            <w:right w:w="70"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4F2C168F" w14:textId="5949F95F" w:rsidR="006B18C9" w:rsidRDefault="006B18C9">
            <w:pPr>
              <w:rPr>
                <w:b/>
                <w:sz w:val="24"/>
              </w:rPr>
            </w:pPr>
            <w:r>
              <w:rPr>
                <w:b/>
                <w:sz w:val="24"/>
              </w:rPr>
              <w:t>2</w:t>
            </w:r>
            <w:r w:rsidR="00C4122F">
              <w:rPr>
                <w:b/>
                <w:sz w:val="24"/>
              </w:rPr>
              <w:t>4/009</w:t>
            </w:r>
          </w:p>
        </w:tc>
        <w:tc>
          <w:tcPr>
            <w:tcW w:w="8084" w:type="dxa"/>
            <w:gridSpan w:val="3"/>
            <w:tcBorders>
              <w:top w:val="single" w:sz="4" w:space="0" w:color="000000"/>
              <w:left w:val="single" w:sz="4" w:space="0" w:color="000000"/>
              <w:bottom w:val="single" w:sz="4" w:space="0" w:color="000000"/>
              <w:right w:val="single" w:sz="4" w:space="0" w:color="000000"/>
            </w:tcBorders>
          </w:tcPr>
          <w:p w14:paraId="696A5359" w14:textId="5044C808" w:rsidR="006B18C9" w:rsidRDefault="006B18C9">
            <w:pPr>
              <w:rPr>
                <w:b/>
                <w:sz w:val="24"/>
              </w:rPr>
            </w:pPr>
            <w:r>
              <w:rPr>
                <w:b/>
                <w:sz w:val="24"/>
              </w:rPr>
              <w:t>ADMINISTRATION</w:t>
            </w:r>
          </w:p>
        </w:tc>
      </w:tr>
      <w:tr w:rsidR="006B18C9" w14:paraId="13C7C311" w14:textId="77777777" w:rsidTr="00827699">
        <w:tblPrEx>
          <w:tblCellMar>
            <w:left w:w="108" w:type="dxa"/>
            <w:right w:w="70"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75C7F403" w14:textId="14EED0BA" w:rsidR="006B18C9" w:rsidRDefault="00310FE4">
            <w:pPr>
              <w:rPr>
                <w:b/>
                <w:sz w:val="24"/>
              </w:rPr>
            </w:pPr>
            <w:r>
              <w:rPr>
                <w:b/>
                <w:sz w:val="24"/>
              </w:rPr>
              <w:t>24/009.1</w:t>
            </w:r>
          </w:p>
        </w:tc>
        <w:tc>
          <w:tcPr>
            <w:tcW w:w="8084" w:type="dxa"/>
            <w:gridSpan w:val="3"/>
            <w:tcBorders>
              <w:top w:val="single" w:sz="4" w:space="0" w:color="000000"/>
              <w:left w:val="single" w:sz="4" w:space="0" w:color="000000"/>
              <w:bottom w:val="single" w:sz="4" w:space="0" w:color="000000"/>
              <w:right w:val="single" w:sz="4" w:space="0" w:color="000000"/>
            </w:tcBorders>
          </w:tcPr>
          <w:p w14:paraId="03D79211" w14:textId="77777777" w:rsidR="006B18C9" w:rsidRDefault="00220BED">
            <w:pPr>
              <w:rPr>
                <w:bCs/>
              </w:rPr>
            </w:pPr>
            <w:r>
              <w:rPr>
                <w:bCs/>
              </w:rPr>
              <w:t>The following policies were reviewed and agreed:</w:t>
            </w:r>
          </w:p>
          <w:p w14:paraId="431A6B22" w14:textId="72A559B2" w:rsidR="007E5A0D" w:rsidRDefault="00C4122F">
            <w:pPr>
              <w:rPr>
                <w:bCs/>
              </w:rPr>
            </w:pPr>
            <w:r>
              <w:rPr>
                <w:bCs/>
              </w:rPr>
              <w:t>Grant Funding</w:t>
            </w:r>
          </w:p>
          <w:p w14:paraId="4CAC9804" w14:textId="5CAE618B" w:rsidR="00C4122F" w:rsidRDefault="00C4122F">
            <w:pPr>
              <w:rPr>
                <w:bCs/>
              </w:rPr>
            </w:pPr>
            <w:r>
              <w:rPr>
                <w:bCs/>
              </w:rPr>
              <w:t>SAR</w:t>
            </w:r>
            <w:r w:rsidR="00237B9E">
              <w:rPr>
                <w:bCs/>
              </w:rPr>
              <w:t xml:space="preserve"> – easy </w:t>
            </w:r>
            <w:proofErr w:type="spellStart"/>
            <w:r w:rsidR="00237B9E">
              <w:rPr>
                <w:bCs/>
              </w:rPr>
              <w:t>readiing</w:t>
            </w:r>
            <w:proofErr w:type="spellEnd"/>
            <w:r w:rsidR="00237B9E">
              <w:rPr>
                <w:bCs/>
              </w:rPr>
              <w:t xml:space="preserve"> one could go on the website.</w:t>
            </w:r>
          </w:p>
          <w:p w14:paraId="15EBC4E8" w14:textId="21063B2D" w:rsidR="00C4122F" w:rsidRDefault="00C4122F">
            <w:pPr>
              <w:rPr>
                <w:bCs/>
              </w:rPr>
            </w:pPr>
            <w:r>
              <w:rPr>
                <w:bCs/>
              </w:rPr>
              <w:t>Vexatious Complaints</w:t>
            </w:r>
          </w:p>
          <w:p w14:paraId="4FFDF00C" w14:textId="6D83F02A" w:rsidR="007E5A0D" w:rsidRDefault="007E5A0D">
            <w:pPr>
              <w:rPr>
                <w:bCs/>
              </w:rPr>
            </w:pPr>
            <w:r>
              <w:rPr>
                <w:bCs/>
              </w:rPr>
              <w:t>Proposed:  Cllr</w:t>
            </w:r>
            <w:r w:rsidR="00237B9E">
              <w:rPr>
                <w:bCs/>
              </w:rPr>
              <w:t xml:space="preserve"> </w:t>
            </w:r>
            <w:proofErr w:type="gramStart"/>
            <w:r w:rsidR="00237B9E">
              <w:rPr>
                <w:bCs/>
              </w:rPr>
              <w:t>Hooks</w:t>
            </w:r>
            <w:r>
              <w:rPr>
                <w:bCs/>
              </w:rPr>
              <w:t xml:space="preserve"> </w:t>
            </w:r>
            <w:r w:rsidR="00C23046">
              <w:rPr>
                <w:bCs/>
              </w:rPr>
              <w:t>,</w:t>
            </w:r>
            <w:proofErr w:type="gramEnd"/>
            <w:r w:rsidR="00C23046">
              <w:rPr>
                <w:bCs/>
              </w:rPr>
              <w:t xml:space="preserve"> Seconded: Cllr </w:t>
            </w:r>
            <w:r w:rsidR="00237B9E">
              <w:rPr>
                <w:bCs/>
              </w:rPr>
              <w:t>Willis</w:t>
            </w:r>
            <w:r w:rsidR="00C23046">
              <w:rPr>
                <w:bCs/>
              </w:rPr>
              <w:t>.  All agreed.</w:t>
            </w:r>
          </w:p>
          <w:p w14:paraId="2B4A27F5" w14:textId="77777777" w:rsidR="00A30482" w:rsidRDefault="00A30482" w:rsidP="00A30482">
            <w:pPr>
              <w:rPr>
                <w:bCs/>
              </w:rPr>
            </w:pPr>
          </w:p>
          <w:p w14:paraId="39742927" w14:textId="77777777" w:rsidR="00A30482" w:rsidRDefault="00A30482" w:rsidP="00A30482">
            <w:pPr>
              <w:rPr>
                <w:bCs/>
              </w:rPr>
            </w:pPr>
            <w:r>
              <w:rPr>
                <w:bCs/>
              </w:rPr>
              <w:t xml:space="preserve">Data Breach and Information Security Incident – </w:t>
            </w:r>
            <w:r>
              <w:rPr>
                <w:bCs/>
              </w:rPr>
              <w:t>this will need to be moved to the May meeting as the details were not available to review.</w:t>
            </w:r>
          </w:p>
          <w:p w14:paraId="29DA3AA3" w14:textId="77777777" w:rsidR="00A30482" w:rsidRDefault="00A30482" w:rsidP="00A30482">
            <w:pPr>
              <w:rPr>
                <w:bCs/>
              </w:rPr>
            </w:pPr>
          </w:p>
          <w:p w14:paraId="12E91B44" w14:textId="4874A9F9" w:rsidR="00310FE4" w:rsidRPr="006B18C9" w:rsidRDefault="00A30482" w:rsidP="00A30482">
            <w:pPr>
              <w:rPr>
                <w:bCs/>
              </w:rPr>
            </w:pPr>
            <w:r>
              <w:rPr>
                <w:bCs/>
              </w:rPr>
              <w:t>Risk r</w:t>
            </w:r>
            <w:r w:rsidR="00310FE4">
              <w:rPr>
                <w:bCs/>
              </w:rPr>
              <w:t>egister and Standing Orders were agreed at March meeting</w:t>
            </w:r>
            <w:r>
              <w:rPr>
                <w:bCs/>
              </w:rPr>
              <w:t>.</w:t>
            </w:r>
          </w:p>
        </w:tc>
      </w:tr>
      <w:tr w:rsidR="00310FE4" w14:paraId="1C30F45F" w14:textId="77777777" w:rsidTr="00827699">
        <w:tblPrEx>
          <w:tblCellMar>
            <w:left w:w="108" w:type="dxa"/>
            <w:right w:w="70"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4B432E7B" w14:textId="1BB2A6A2" w:rsidR="00310FE4" w:rsidRDefault="00310FE4">
            <w:pPr>
              <w:rPr>
                <w:b/>
                <w:sz w:val="24"/>
              </w:rPr>
            </w:pPr>
            <w:r>
              <w:rPr>
                <w:b/>
                <w:sz w:val="24"/>
              </w:rPr>
              <w:t>24/009.2</w:t>
            </w:r>
          </w:p>
        </w:tc>
        <w:tc>
          <w:tcPr>
            <w:tcW w:w="8084" w:type="dxa"/>
            <w:gridSpan w:val="3"/>
            <w:tcBorders>
              <w:top w:val="single" w:sz="4" w:space="0" w:color="000000"/>
              <w:left w:val="single" w:sz="4" w:space="0" w:color="000000"/>
              <w:bottom w:val="single" w:sz="4" w:space="0" w:color="000000"/>
              <w:right w:val="single" w:sz="4" w:space="0" w:color="000000"/>
            </w:tcBorders>
          </w:tcPr>
          <w:p w14:paraId="34D7AD16" w14:textId="77777777" w:rsidR="00310FE4" w:rsidRDefault="00310FE4">
            <w:pPr>
              <w:rPr>
                <w:bCs/>
              </w:rPr>
            </w:pPr>
            <w:r>
              <w:rPr>
                <w:bCs/>
              </w:rPr>
              <w:t>The minutes of the Finance meeting held on 11</w:t>
            </w:r>
            <w:r w:rsidRPr="00310FE4">
              <w:rPr>
                <w:bCs/>
                <w:vertAlign w:val="superscript"/>
              </w:rPr>
              <w:t>th</w:t>
            </w:r>
            <w:r>
              <w:rPr>
                <w:bCs/>
              </w:rPr>
              <w:t xml:space="preserve"> March were noted as correct.</w:t>
            </w:r>
          </w:p>
          <w:p w14:paraId="6B5AF9E0" w14:textId="68190F7B" w:rsidR="00310FE4" w:rsidRDefault="00310FE4">
            <w:pPr>
              <w:rPr>
                <w:bCs/>
              </w:rPr>
            </w:pPr>
            <w:r>
              <w:rPr>
                <w:bCs/>
              </w:rPr>
              <w:t>Prop: Cllr</w:t>
            </w:r>
            <w:r w:rsidR="00B65940">
              <w:rPr>
                <w:bCs/>
              </w:rPr>
              <w:t xml:space="preserve"> </w:t>
            </w:r>
            <w:proofErr w:type="spellStart"/>
            <w:r w:rsidR="00B65940">
              <w:rPr>
                <w:bCs/>
              </w:rPr>
              <w:t>Rippingale</w:t>
            </w:r>
            <w:proofErr w:type="spellEnd"/>
            <w:r>
              <w:rPr>
                <w:bCs/>
              </w:rPr>
              <w:t xml:space="preserve">, Seconded: </w:t>
            </w:r>
            <w:proofErr w:type="gramStart"/>
            <w:r>
              <w:rPr>
                <w:bCs/>
              </w:rPr>
              <w:t xml:space="preserve">Cllr </w:t>
            </w:r>
            <w:r w:rsidR="00237B9E">
              <w:rPr>
                <w:bCs/>
              </w:rPr>
              <w:t xml:space="preserve"> Willis</w:t>
            </w:r>
            <w:proofErr w:type="gramEnd"/>
            <w:r>
              <w:rPr>
                <w:bCs/>
              </w:rPr>
              <w:t xml:space="preserve">. </w:t>
            </w:r>
            <w:r w:rsidR="00B65940">
              <w:rPr>
                <w:bCs/>
              </w:rPr>
              <w:t xml:space="preserve"> </w:t>
            </w:r>
            <w:r>
              <w:rPr>
                <w:bCs/>
              </w:rPr>
              <w:t>All agreed</w:t>
            </w:r>
          </w:p>
        </w:tc>
      </w:tr>
      <w:tr w:rsidR="006B18C9" w14:paraId="3C2DCA04" w14:textId="77777777" w:rsidTr="00827699">
        <w:tblPrEx>
          <w:tblCellMar>
            <w:left w:w="108" w:type="dxa"/>
            <w:right w:w="70"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52794F1C" w14:textId="592CEE25" w:rsidR="006B18C9" w:rsidRDefault="006B18C9">
            <w:pPr>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12DCD03F" w14:textId="0F8B250D" w:rsidR="006B18C9" w:rsidRPr="006B18C9" w:rsidRDefault="00B65940">
            <w:pPr>
              <w:rPr>
                <w:bCs/>
              </w:rPr>
            </w:pPr>
            <w:r>
              <w:rPr>
                <w:bCs/>
              </w:rPr>
              <w:t xml:space="preserve"> </w:t>
            </w:r>
          </w:p>
        </w:tc>
      </w:tr>
      <w:tr w:rsidR="000B49B7" w14:paraId="09F7BBB8" w14:textId="77777777" w:rsidTr="00827699">
        <w:tblPrEx>
          <w:tblCellMar>
            <w:left w:w="108" w:type="dxa"/>
            <w:right w:w="115" w:type="dxa"/>
          </w:tblCellMar>
        </w:tblPrEx>
        <w:trPr>
          <w:trHeight w:val="368"/>
        </w:trPr>
        <w:tc>
          <w:tcPr>
            <w:tcW w:w="1845" w:type="dxa"/>
            <w:tcBorders>
              <w:top w:val="single" w:sz="4" w:space="0" w:color="000000"/>
              <w:left w:val="single" w:sz="4" w:space="0" w:color="000000"/>
              <w:bottom w:val="single" w:sz="4" w:space="0" w:color="000000"/>
              <w:right w:val="single" w:sz="4" w:space="0" w:color="000000"/>
            </w:tcBorders>
          </w:tcPr>
          <w:p w14:paraId="73EC713A" w14:textId="7D73CFC9" w:rsidR="000B49B7" w:rsidRPr="000B49B7" w:rsidRDefault="000B49B7">
            <w:pPr>
              <w:rPr>
                <w:b/>
                <w:bCs/>
                <w:sz w:val="24"/>
                <w:szCs w:val="24"/>
              </w:rPr>
            </w:pPr>
            <w:r>
              <w:rPr>
                <w:b/>
                <w:bCs/>
                <w:sz w:val="24"/>
                <w:szCs w:val="24"/>
              </w:rPr>
              <w:t>2</w:t>
            </w:r>
            <w:r w:rsidR="00310FE4">
              <w:rPr>
                <w:b/>
                <w:bCs/>
                <w:sz w:val="24"/>
                <w:szCs w:val="24"/>
              </w:rPr>
              <w:t>4/010</w:t>
            </w:r>
          </w:p>
        </w:tc>
        <w:tc>
          <w:tcPr>
            <w:tcW w:w="8084" w:type="dxa"/>
            <w:gridSpan w:val="3"/>
            <w:tcBorders>
              <w:top w:val="single" w:sz="4" w:space="0" w:color="000000"/>
              <w:left w:val="single" w:sz="4" w:space="0" w:color="000000"/>
              <w:bottom w:val="single" w:sz="4" w:space="0" w:color="000000"/>
              <w:right w:val="single" w:sz="4" w:space="0" w:color="000000"/>
            </w:tcBorders>
          </w:tcPr>
          <w:p w14:paraId="50C0A7F1" w14:textId="66D1FC45" w:rsidR="000B49B7" w:rsidRPr="00220BED" w:rsidRDefault="00310FE4" w:rsidP="006B18C9">
            <w:pPr>
              <w:rPr>
                <w:b/>
                <w:bCs/>
                <w:sz w:val="24"/>
                <w:szCs w:val="24"/>
              </w:rPr>
            </w:pPr>
            <w:r>
              <w:rPr>
                <w:b/>
                <w:bCs/>
                <w:sz w:val="24"/>
                <w:szCs w:val="24"/>
              </w:rPr>
              <w:t>CORRESPONDENCE</w:t>
            </w:r>
          </w:p>
        </w:tc>
      </w:tr>
      <w:tr w:rsidR="006B18C9" w14:paraId="0CDBF777" w14:textId="77777777" w:rsidTr="00827699">
        <w:tblPrEx>
          <w:tblCellMar>
            <w:left w:w="108" w:type="dxa"/>
            <w:right w:w="115" w:type="dxa"/>
          </w:tblCellMar>
        </w:tblPrEx>
        <w:trPr>
          <w:trHeight w:val="222"/>
        </w:trPr>
        <w:tc>
          <w:tcPr>
            <w:tcW w:w="1845" w:type="dxa"/>
            <w:tcBorders>
              <w:top w:val="single" w:sz="4" w:space="0" w:color="000000"/>
              <w:left w:val="single" w:sz="4" w:space="0" w:color="000000"/>
              <w:bottom w:val="single" w:sz="4" w:space="0" w:color="000000"/>
              <w:right w:val="single" w:sz="4" w:space="0" w:color="000000"/>
            </w:tcBorders>
          </w:tcPr>
          <w:p w14:paraId="347F5D9F" w14:textId="77777777" w:rsidR="006B18C9" w:rsidRDefault="006B18C9">
            <w:pPr>
              <w:rPr>
                <w:b/>
                <w:bCs/>
                <w:sz w:val="24"/>
                <w:szCs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15377DA6" w14:textId="584721BF" w:rsidR="002A4FF4" w:rsidRPr="002A4FF4" w:rsidRDefault="00310FE4" w:rsidP="00310FE4">
            <w:pPr>
              <w:rPr>
                <w:sz w:val="24"/>
                <w:szCs w:val="24"/>
              </w:rPr>
            </w:pPr>
            <w:r>
              <w:t xml:space="preserve">An email was received from </w:t>
            </w:r>
            <w:proofErr w:type="spellStart"/>
            <w:r>
              <w:t>Ingrebourne</w:t>
            </w:r>
            <w:proofErr w:type="spellEnd"/>
            <w:r>
              <w:t xml:space="preserve"> advising that the operation times were extended from 25</w:t>
            </w:r>
            <w:r w:rsidRPr="00310FE4">
              <w:rPr>
                <w:vertAlign w:val="superscript"/>
              </w:rPr>
              <w:t>th</w:t>
            </w:r>
            <w:r>
              <w:t xml:space="preserve"> March to 7pm Monday to Friday although lorries will not be entering the site after 5pm.</w:t>
            </w:r>
          </w:p>
        </w:tc>
      </w:tr>
      <w:tr w:rsidR="00310FE4" w14:paraId="24F71B48" w14:textId="77777777" w:rsidTr="00827699">
        <w:tblPrEx>
          <w:tblCellMar>
            <w:left w:w="108" w:type="dxa"/>
            <w:right w:w="115" w:type="dxa"/>
          </w:tblCellMar>
        </w:tblPrEx>
        <w:trPr>
          <w:trHeight w:val="222"/>
        </w:trPr>
        <w:tc>
          <w:tcPr>
            <w:tcW w:w="1845" w:type="dxa"/>
            <w:tcBorders>
              <w:top w:val="single" w:sz="4" w:space="0" w:color="000000"/>
              <w:left w:val="single" w:sz="4" w:space="0" w:color="000000"/>
              <w:bottom w:val="single" w:sz="4" w:space="0" w:color="000000"/>
              <w:right w:val="single" w:sz="4" w:space="0" w:color="000000"/>
            </w:tcBorders>
          </w:tcPr>
          <w:p w14:paraId="582DFC74" w14:textId="77777777" w:rsidR="00310FE4" w:rsidRDefault="00310FE4">
            <w:pPr>
              <w:rPr>
                <w:b/>
                <w:bCs/>
                <w:sz w:val="24"/>
                <w:szCs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773AC727" w14:textId="77777777" w:rsidR="00310FE4" w:rsidRDefault="00310FE4" w:rsidP="00310FE4"/>
        </w:tc>
      </w:tr>
      <w:tr w:rsidR="00310FE4" w14:paraId="0F40131C" w14:textId="77777777" w:rsidTr="00827699">
        <w:tblPrEx>
          <w:tblCellMar>
            <w:left w:w="108" w:type="dxa"/>
            <w:right w:w="115" w:type="dxa"/>
          </w:tblCellMar>
        </w:tblPrEx>
        <w:trPr>
          <w:trHeight w:val="222"/>
        </w:trPr>
        <w:tc>
          <w:tcPr>
            <w:tcW w:w="1845" w:type="dxa"/>
            <w:tcBorders>
              <w:top w:val="single" w:sz="4" w:space="0" w:color="000000"/>
              <w:left w:val="single" w:sz="4" w:space="0" w:color="000000"/>
              <w:bottom w:val="single" w:sz="4" w:space="0" w:color="000000"/>
              <w:right w:val="single" w:sz="4" w:space="0" w:color="000000"/>
            </w:tcBorders>
          </w:tcPr>
          <w:p w14:paraId="03019666" w14:textId="04B2DED4" w:rsidR="00310FE4" w:rsidRDefault="00310FE4">
            <w:pPr>
              <w:rPr>
                <w:b/>
                <w:bCs/>
                <w:sz w:val="24"/>
                <w:szCs w:val="24"/>
              </w:rPr>
            </w:pPr>
            <w:r>
              <w:rPr>
                <w:b/>
                <w:bCs/>
                <w:sz w:val="24"/>
                <w:szCs w:val="24"/>
              </w:rPr>
              <w:t>24/011</w:t>
            </w:r>
          </w:p>
        </w:tc>
        <w:tc>
          <w:tcPr>
            <w:tcW w:w="8084" w:type="dxa"/>
            <w:gridSpan w:val="3"/>
            <w:tcBorders>
              <w:top w:val="single" w:sz="4" w:space="0" w:color="000000"/>
              <w:left w:val="single" w:sz="4" w:space="0" w:color="000000"/>
              <w:bottom w:val="single" w:sz="4" w:space="0" w:color="000000"/>
              <w:right w:val="single" w:sz="4" w:space="0" w:color="000000"/>
            </w:tcBorders>
          </w:tcPr>
          <w:p w14:paraId="6EF384F1" w14:textId="1B626B07" w:rsidR="00310FE4" w:rsidRPr="00310FE4" w:rsidRDefault="00310FE4" w:rsidP="00310FE4">
            <w:pPr>
              <w:rPr>
                <w:b/>
                <w:bCs/>
                <w:sz w:val="24"/>
                <w:szCs w:val="24"/>
              </w:rPr>
            </w:pPr>
            <w:r w:rsidRPr="00310FE4">
              <w:rPr>
                <w:b/>
                <w:bCs/>
                <w:sz w:val="24"/>
                <w:szCs w:val="24"/>
              </w:rPr>
              <w:t>12 MONTH ACTION PLAN</w:t>
            </w:r>
          </w:p>
        </w:tc>
      </w:tr>
      <w:tr w:rsidR="002A4FF4" w14:paraId="42474750" w14:textId="77777777" w:rsidTr="00827699">
        <w:tblPrEx>
          <w:tblCellMar>
            <w:left w:w="108" w:type="dxa"/>
            <w:right w:w="115" w:type="dxa"/>
          </w:tblCellMar>
        </w:tblPrEx>
        <w:trPr>
          <w:trHeight w:val="222"/>
        </w:trPr>
        <w:tc>
          <w:tcPr>
            <w:tcW w:w="1845" w:type="dxa"/>
            <w:tcBorders>
              <w:top w:val="single" w:sz="4" w:space="0" w:color="000000"/>
              <w:left w:val="single" w:sz="4" w:space="0" w:color="000000"/>
              <w:bottom w:val="single" w:sz="4" w:space="0" w:color="000000"/>
              <w:right w:val="single" w:sz="4" w:space="0" w:color="000000"/>
            </w:tcBorders>
          </w:tcPr>
          <w:p w14:paraId="05795EF1" w14:textId="77777777" w:rsidR="002A4FF4" w:rsidRDefault="002A4FF4">
            <w:pPr>
              <w:rPr>
                <w:b/>
                <w:bCs/>
                <w:sz w:val="24"/>
                <w:szCs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4EBEED44" w14:textId="77777777" w:rsidR="00B87C2D" w:rsidRDefault="00B87C2D">
            <w:pPr>
              <w:rPr>
                <w:sz w:val="24"/>
                <w:szCs w:val="24"/>
              </w:rPr>
            </w:pPr>
            <w:r>
              <w:rPr>
                <w:sz w:val="24"/>
                <w:szCs w:val="24"/>
              </w:rPr>
              <w:t xml:space="preserve">It was agreed to accept the new </w:t>
            </w:r>
            <w:proofErr w:type="gramStart"/>
            <w:r>
              <w:rPr>
                <w:sz w:val="24"/>
                <w:szCs w:val="24"/>
              </w:rPr>
              <w:t>12 month</w:t>
            </w:r>
            <w:proofErr w:type="gramEnd"/>
            <w:r>
              <w:rPr>
                <w:sz w:val="24"/>
                <w:szCs w:val="24"/>
              </w:rPr>
              <w:t xml:space="preserve"> action plan.</w:t>
            </w:r>
          </w:p>
          <w:p w14:paraId="1C3BEEDD" w14:textId="3DF47A32" w:rsidR="002A4FF4" w:rsidRPr="00310FE4" w:rsidRDefault="00B87C2D">
            <w:pPr>
              <w:rPr>
                <w:sz w:val="24"/>
                <w:szCs w:val="24"/>
              </w:rPr>
            </w:pPr>
            <w:r>
              <w:rPr>
                <w:sz w:val="24"/>
                <w:szCs w:val="24"/>
              </w:rPr>
              <w:t xml:space="preserve">Proposed:  Cllr Nicholls, Seconded:  Cllr </w:t>
            </w:r>
            <w:proofErr w:type="spellStart"/>
            <w:r>
              <w:rPr>
                <w:sz w:val="24"/>
                <w:szCs w:val="24"/>
              </w:rPr>
              <w:t>Rippingale</w:t>
            </w:r>
            <w:proofErr w:type="spellEnd"/>
            <w:r>
              <w:rPr>
                <w:sz w:val="24"/>
                <w:szCs w:val="24"/>
              </w:rPr>
              <w:t>.</w:t>
            </w:r>
            <w:r w:rsidR="00310FE4">
              <w:rPr>
                <w:sz w:val="24"/>
                <w:szCs w:val="24"/>
              </w:rPr>
              <w:t xml:space="preserve">  All agreed</w:t>
            </w:r>
          </w:p>
        </w:tc>
      </w:tr>
      <w:tr w:rsidR="00310FE4" w14:paraId="72928530" w14:textId="77777777" w:rsidTr="00827699">
        <w:tblPrEx>
          <w:tblCellMar>
            <w:left w:w="108" w:type="dxa"/>
            <w:right w:w="115" w:type="dxa"/>
          </w:tblCellMar>
        </w:tblPrEx>
        <w:trPr>
          <w:trHeight w:val="222"/>
        </w:trPr>
        <w:tc>
          <w:tcPr>
            <w:tcW w:w="1845" w:type="dxa"/>
            <w:tcBorders>
              <w:top w:val="single" w:sz="4" w:space="0" w:color="000000"/>
              <w:left w:val="single" w:sz="4" w:space="0" w:color="000000"/>
              <w:bottom w:val="single" w:sz="4" w:space="0" w:color="000000"/>
              <w:right w:val="single" w:sz="4" w:space="0" w:color="000000"/>
            </w:tcBorders>
          </w:tcPr>
          <w:p w14:paraId="34D2B9F7" w14:textId="3627A4A8" w:rsidR="00310FE4" w:rsidRDefault="00310FE4">
            <w:pPr>
              <w:rPr>
                <w:b/>
                <w:bCs/>
                <w:sz w:val="24"/>
                <w:szCs w:val="24"/>
              </w:rPr>
            </w:pPr>
            <w:r>
              <w:rPr>
                <w:b/>
                <w:bCs/>
                <w:sz w:val="24"/>
                <w:szCs w:val="24"/>
              </w:rPr>
              <w:t>24/012</w:t>
            </w:r>
          </w:p>
        </w:tc>
        <w:tc>
          <w:tcPr>
            <w:tcW w:w="8084" w:type="dxa"/>
            <w:gridSpan w:val="3"/>
            <w:tcBorders>
              <w:top w:val="single" w:sz="4" w:space="0" w:color="000000"/>
              <w:left w:val="single" w:sz="4" w:space="0" w:color="000000"/>
              <w:bottom w:val="single" w:sz="4" w:space="0" w:color="000000"/>
              <w:right w:val="single" w:sz="4" w:space="0" w:color="000000"/>
            </w:tcBorders>
          </w:tcPr>
          <w:p w14:paraId="1334FB1F" w14:textId="316F5FE7" w:rsidR="00310FE4" w:rsidRPr="000B49B7" w:rsidRDefault="00310FE4">
            <w:pPr>
              <w:rPr>
                <w:b/>
                <w:bCs/>
                <w:sz w:val="24"/>
                <w:szCs w:val="24"/>
              </w:rPr>
            </w:pPr>
            <w:r>
              <w:rPr>
                <w:b/>
                <w:bCs/>
                <w:sz w:val="24"/>
                <w:szCs w:val="24"/>
              </w:rPr>
              <w:t>5 YEAR BUSINESS PLAN</w:t>
            </w:r>
          </w:p>
        </w:tc>
      </w:tr>
      <w:tr w:rsidR="00310FE4" w14:paraId="039C55EE" w14:textId="77777777" w:rsidTr="00827699">
        <w:tblPrEx>
          <w:tblCellMar>
            <w:left w:w="108" w:type="dxa"/>
            <w:right w:w="115" w:type="dxa"/>
          </w:tblCellMar>
        </w:tblPrEx>
        <w:trPr>
          <w:trHeight w:val="222"/>
        </w:trPr>
        <w:tc>
          <w:tcPr>
            <w:tcW w:w="1845" w:type="dxa"/>
            <w:tcBorders>
              <w:top w:val="single" w:sz="4" w:space="0" w:color="000000"/>
              <w:left w:val="single" w:sz="4" w:space="0" w:color="000000"/>
              <w:bottom w:val="single" w:sz="4" w:space="0" w:color="000000"/>
              <w:right w:val="single" w:sz="4" w:space="0" w:color="000000"/>
            </w:tcBorders>
          </w:tcPr>
          <w:p w14:paraId="57429DD7" w14:textId="77777777" w:rsidR="00310FE4" w:rsidRDefault="00310FE4">
            <w:pPr>
              <w:rPr>
                <w:b/>
                <w:bCs/>
                <w:sz w:val="24"/>
                <w:szCs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66FADCC1" w14:textId="2B6A0B65" w:rsidR="00B87C2D" w:rsidRDefault="00B87C2D">
            <w:pPr>
              <w:rPr>
                <w:sz w:val="24"/>
                <w:szCs w:val="24"/>
              </w:rPr>
            </w:pPr>
            <w:r>
              <w:rPr>
                <w:sz w:val="24"/>
                <w:szCs w:val="24"/>
              </w:rPr>
              <w:t xml:space="preserve">It was agreed to accept the new </w:t>
            </w:r>
            <w:proofErr w:type="gramStart"/>
            <w:r>
              <w:rPr>
                <w:sz w:val="24"/>
                <w:szCs w:val="24"/>
              </w:rPr>
              <w:t>5 year</w:t>
            </w:r>
            <w:proofErr w:type="gramEnd"/>
            <w:r>
              <w:rPr>
                <w:sz w:val="24"/>
                <w:szCs w:val="24"/>
              </w:rPr>
              <w:t xml:space="preserve"> plan.</w:t>
            </w:r>
          </w:p>
          <w:p w14:paraId="31AE37B8" w14:textId="7E605321" w:rsidR="00310FE4" w:rsidRPr="00310FE4" w:rsidRDefault="00310FE4">
            <w:pPr>
              <w:rPr>
                <w:sz w:val="24"/>
                <w:szCs w:val="24"/>
              </w:rPr>
            </w:pPr>
            <w:r>
              <w:rPr>
                <w:sz w:val="24"/>
                <w:szCs w:val="24"/>
              </w:rPr>
              <w:t>Prop</w:t>
            </w:r>
            <w:r w:rsidR="00B87C2D">
              <w:rPr>
                <w:sz w:val="24"/>
                <w:szCs w:val="24"/>
              </w:rPr>
              <w:t>osed</w:t>
            </w:r>
            <w:r>
              <w:rPr>
                <w:sz w:val="24"/>
                <w:szCs w:val="24"/>
              </w:rPr>
              <w:t>:</w:t>
            </w:r>
            <w:r w:rsidR="00B87C2D">
              <w:rPr>
                <w:sz w:val="24"/>
                <w:szCs w:val="24"/>
              </w:rPr>
              <w:t xml:space="preserve">  Cllr Nicholls, </w:t>
            </w:r>
            <w:r>
              <w:rPr>
                <w:sz w:val="24"/>
                <w:szCs w:val="24"/>
              </w:rPr>
              <w:t xml:space="preserve">Seconded:  </w:t>
            </w:r>
            <w:r w:rsidR="00B87C2D">
              <w:rPr>
                <w:sz w:val="24"/>
                <w:szCs w:val="24"/>
              </w:rPr>
              <w:t xml:space="preserve">Cllr </w:t>
            </w:r>
            <w:proofErr w:type="spellStart"/>
            <w:r w:rsidR="00B87C2D">
              <w:rPr>
                <w:sz w:val="24"/>
                <w:szCs w:val="24"/>
              </w:rPr>
              <w:t>Rippingale</w:t>
            </w:r>
            <w:proofErr w:type="spellEnd"/>
            <w:r w:rsidR="00B87C2D">
              <w:rPr>
                <w:sz w:val="24"/>
                <w:szCs w:val="24"/>
              </w:rPr>
              <w:t>.</w:t>
            </w:r>
            <w:r>
              <w:rPr>
                <w:sz w:val="24"/>
                <w:szCs w:val="24"/>
              </w:rPr>
              <w:t xml:space="preserve">  All agreed</w:t>
            </w:r>
          </w:p>
        </w:tc>
      </w:tr>
      <w:tr w:rsidR="00310FE4" w14:paraId="7BE0F436" w14:textId="77777777" w:rsidTr="00827699">
        <w:tblPrEx>
          <w:tblCellMar>
            <w:left w:w="108" w:type="dxa"/>
            <w:right w:w="115" w:type="dxa"/>
          </w:tblCellMar>
        </w:tblPrEx>
        <w:trPr>
          <w:trHeight w:val="222"/>
        </w:trPr>
        <w:tc>
          <w:tcPr>
            <w:tcW w:w="1845" w:type="dxa"/>
            <w:tcBorders>
              <w:top w:val="single" w:sz="4" w:space="0" w:color="000000"/>
              <w:left w:val="single" w:sz="4" w:space="0" w:color="000000"/>
              <w:bottom w:val="single" w:sz="4" w:space="0" w:color="000000"/>
              <w:right w:val="single" w:sz="4" w:space="0" w:color="000000"/>
            </w:tcBorders>
          </w:tcPr>
          <w:p w14:paraId="4A844B9C" w14:textId="29BB42B8" w:rsidR="00310FE4" w:rsidRDefault="00310FE4">
            <w:pPr>
              <w:rPr>
                <w:b/>
                <w:bCs/>
                <w:sz w:val="24"/>
                <w:szCs w:val="24"/>
              </w:rPr>
            </w:pPr>
            <w:r>
              <w:rPr>
                <w:b/>
                <w:bCs/>
                <w:sz w:val="24"/>
                <w:szCs w:val="24"/>
              </w:rPr>
              <w:t>24/013</w:t>
            </w:r>
          </w:p>
        </w:tc>
        <w:tc>
          <w:tcPr>
            <w:tcW w:w="8084" w:type="dxa"/>
            <w:gridSpan w:val="3"/>
            <w:tcBorders>
              <w:top w:val="single" w:sz="4" w:space="0" w:color="000000"/>
              <w:left w:val="single" w:sz="4" w:space="0" w:color="000000"/>
              <w:bottom w:val="single" w:sz="4" w:space="0" w:color="000000"/>
              <w:right w:val="single" w:sz="4" w:space="0" w:color="000000"/>
            </w:tcBorders>
          </w:tcPr>
          <w:p w14:paraId="50558520" w14:textId="29E5C201" w:rsidR="00310FE4" w:rsidRPr="000B49B7" w:rsidRDefault="00310FE4">
            <w:pPr>
              <w:rPr>
                <w:b/>
                <w:bCs/>
                <w:sz w:val="24"/>
                <w:szCs w:val="24"/>
              </w:rPr>
            </w:pPr>
            <w:r>
              <w:rPr>
                <w:b/>
                <w:bCs/>
                <w:sz w:val="24"/>
                <w:szCs w:val="24"/>
              </w:rPr>
              <w:t>FIXED ASSET REGISTER REVIEW</w:t>
            </w:r>
          </w:p>
        </w:tc>
      </w:tr>
      <w:tr w:rsidR="00310FE4" w14:paraId="23C24E05" w14:textId="77777777" w:rsidTr="00827699">
        <w:tblPrEx>
          <w:tblCellMar>
            <w:left w:w="108" w:type="dxa"/>
            <w:right w:w="115" w:type="dxa"/>
          </w:tblCellMar>
        </w:tblPrEx>
        <w:trPr>
          <w:trHeight w:val="222"/>
        </w:trPr>
        <w:tc>
          <w:tcPr>
            <w:tcW w:w="1845" w:type="dxa"/>
            <w:tcBorders>
              <w:top w:val="single" w:sz="4" w:space="0" w:color="000000"/>
              <w:left w:val="single" w:sz="4" w:space="0" w:color="000000"/>
              <w:bottom w:val="single" w:sz="4" w:space="0" w:color="000000"/>
              <w:right w:val="single" w:sz="4" w:space="0" w:color="000000"/>
            </w:tcBorders>
          </w:tcPr>
          <w:p w14:paraId="51B07B04" w14:textId="77777777" w:rsidR="00310FE4" w:rsidRDefault="00310FE4">
            <w:pPr>
              <w:rPr>
                <w:b/>
                <w:bCs/>
                <w:sz w:val="24"/>
                <w:szCs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3BFB008F" w14:textId="77777777" w:rsidR="00B87C2D" w:rsidRDefault="00B87C2D">
            <w:pPr>
              <w:rPr>
                <w:sz w:val="24"/>
                <w:szCs w:val="24"/>
              </w:rPr>
            </w:pPr>
            <w:r>
              <w:rPr>
                <w:sz w:val="24"/>
                <w:szCs w:val="24"/>
              </w:rPr>
              <w:t>It was agreed to accept the new Fixed Asset Register.</w:t>
            </w:r>
          </w:p>
          <w:p w14:paraId="7A6C31E0" w14:textId="3399B964" w:rsidR="00310FE4" w:rsidRPr="00310FE4" w:rsidRDefault="00310FE4">
            <w:pPr>
              <w:rPr>
                <w:sz w:val="24"/>
                <w:szCs w:val="24"/>
              </w:rPr>
            </w:pPr>
            <w:r>
              <w:rPr>
                <w:sz w:val="24"/>
                <w:szCs w:val="24"/>
              </w:rPr>
              <w:t>Prop</w:t>
            </w:r>
            <w:r w:rsidR="00B87C2D">
              <w:rPr>
                <w:sz w:val="24"/>
                <w:szCs w:val="24"/>
              </w:rPr>
              <w:t>osed</w:t>
            </w:r>
            <w:r>
              <w:rPr>
                <w:sz w:val="24"/>
                <w:szCs w:val="24"/>
              </w:rPr>
              <w:t>:</w:t>
            </w:r>
            <w:r w:rsidR="00B87C2D">
              <w:rPr>
                <w:sz w:val="24"/>
                <w:szCs w:val="24"/>
              </w:rPr>
              <w:t xml:space="preserve">  Cllr Nicholls, </w:t>
            </w:r>
            <w:r>
              <w:rPr>
                <w:sz w:val="24"/>
                <w:szCs w:val="24"/>
              </w:rPr>
              <w:t xml:space="preserve">Seconded: </w:t>
            </w:r>
            <w:r w:rsidR="00B87C2D">
              <w:rPr>
                <w:sz w:val="24"/>
                <w:szCs w:val="24"/>
              </w:rPr>
              <w:t xml:space="preserve">Cllr </w:t>
            </w:r>
            <w:proofErr w:type="spellStart"/>
            <w:r w:rsidR="00B87C2D">
              <w:rPr>
                <w:sz w:val="24"/>
                <w:szCs w:val="24"/>
              </w:rPr>
              <w:t>Rippingale</w:t>
            </w:r>
            <w:proofErr w:type="spellEnd"/>
            <w:r w:rsidR="00B87C2D">
              <w:rPr>
                <w:sz w:val="24"/>
                <w:szCs w:val="24"/>
              </w:rPr>
              <w:t xml:space="preserve">.  </w:t>
            </w:r>
            <w:r>
              <w:rPr>
                <w:sz w:val="24"/>
                <w:szCs w:val="24"/>
              </w:rPr>
              <w:t>All agreed</w:t>
            </w:r>
          </w:p>
        </w:tc>
      </w:tr>
      <w:tr w:rsidR="00310FE4" w14:paraId="1DBADF9F" w14:textId="77777777" w:rsidTr="00827699">
        <w:tblPrEx>
          <w:tblCellMar>
            <w:left w:w="108" w:type="dxa"/>
            <w:right w:w="115" w:type="dxa"/>
          </w:tblCellMar>
        </w:tblPrEx>
        <w:trPr>
          <w:trHeight w:val="297"/>
        </w:trPr>
        <w:tc>
          <w:tcPr>
            <w:tcW w:w="1845" w:type="dxa"/>
            <w:tcBorders>
              <w:top w:val="single" w:sz="4" w:space="0" w:color="000000"/>
              <w:left w:val="single" w:sz="4" w:space="0" w:color="000000"/>
              <w:bottom w:val="single" w:sz="4" w:space="0" w:color="000000"/>
              <w:right w:val="single" w:sz="4" w:space="0" w:color="000000"/>
            </w:tcBorders>
          </w:tcPr>
          <w:p w14:paraId="416110C2" w14:textId="77777777" w:rsidR="00310FE4" w:rsidRDefault="00310FE4">
            <w:pPr>
              <w:rPr>
                <w:b/>
                <w:bCs/>
                <w:sz w:val="24"/>
                <w:szCs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43CCAAA2" w14:textId="77777777" w:rsidR="00310FE4" w:rsidRPr="00220BED" w:rsidRDefault="00310FE4" w:rsidP="00DD6195">
            <w:pPr>
              <w:rPr>
                <w:b/>
                <w:bCs/>
                <w:sz w:val="24"/>
                <w:szCs w:val="24"/>
              </w:rPr>
            </w:pPr>
          </w:p>
        </w:tc>
      </w:tr>
      <w:tr w:rsidR="00D576D4" w14:paraId="30D48855" w14:textId="77777777" w:rsidTr="00827699">
        <w:tblPrEx>
          <w:tblCellMar>
            <w:left w:w="108" w:type="dxa"/>
            <w:right w:w="115"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2513BEF1" w14:textId="0501349B" w:rsidR="00D576D4" w:rsidRDefault="00000000">
            <w:r>
              <w:rPr>
                <w:b/>
                <w:sz w:val="24"/>
              </w:rPr>
              <w:t>2</w:t>
            </w:r>
            <w:r w:rsidR="005641BA">
              <w:rPr>
                <w:b/>
                <w:sz w:val="24"/>
              </w:rPr>
              <w:t>4/014</w:t>
            </w:r>
          </w:p>
        </w:tc>
        <w:tc>
          <w:tcPr>
            <w:tcW w:w="8084" w:type="dxa"/>
            <w:gridSpan w:val="3"/>
            <w:tcBorders>
              <w:top w:val="single" w:sz="4" w:space="0" w:color="000000"/>
              <w:left w:val="single" w:sz="4" w:space="0" w:color="000000"/>
              <w:bottom w:val="single" w:sz="4" w:space="0" w:color="000000"/>
              <w:right w:val="single" w:sz="4" w:space="0" w:color="000000"/>
            </w:tcBorders>
          </w:tcPr>
          <w:p w14:paraId="0190F35B" w14:textId="77777777" w:rsidR="00D576D4" w:rsidRDefault="00000000">
            <w:r>
              <w:rPr>
                <w:b/>
                <w:sz w:val="24"/>
              </w:rPr>
              <w:t xml:space="preserve">REPRESENTATIVE REPORTS </w:t>
            </w:r>
          </w:p>
        </w:tc>
      </w:tr>
      <w:tr w:rsidR="00D576D4" w14:paraId="367D3671" w14:textId="77777777" w:rsidTr="00827699">
        <w:tblPrEx>
          <w:tblCellMar>
            <w:left w:w="108" w:type="dxa"/>
            <w:right w:w="115" w:type="dxa"/>
          </w:tblCellMar>
        </w:tblPrEx>
        <w:trPr>
          <w:trHeight w:val="287"/>
        </w:trPr>
        <w:tc>
          <w:tcPr>
            <w:tcW w:w="1845" w:type="dxa"/>
            <w:tcBorders>
              <w:top w:val="single" w:sz="4" w:space="0" w:color="000000"/>
              <w:left w:val="single" w:sz="4" w:space="0" w:color="000000"/>
              <w:bottom w:val="single" w:sz="4" w:space="0" w:color="000000"/>
              <w:right w:val="single" w:sz="4" w:space="0" w:color="000000"/>
            </w:tcBorders>
          </w:tcPr>
          <w:p w14:paraId="647EE70A" w14:textId="77777777" w:rsidR="00D576D4" w:rsidRDefault="00000000">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tcPr>
          <w:p w14:paraId="03D4E2C8" w14:textId="674DD698" w:rsidR="00361C88" w:rsidRDefault="00635182" w:rsidP="00635182">
            <w:r>
              <w:t xml:space="preserve">Nature Reserve – </w:t>
            </w:r>
            <w:r w:rsidR="00B87C2D">
              <w:t xml:space="preserve">a meeting has been arranged with a </w:t>
            </w:r>
            <w:r>
              <w:t xml:space="preserve">resident to discuss nature reserve as he owns the property adjacent to the nature reserve </w:t>
            </w:r>
            <w:r w:rsidR="00B87C2D">
              <w:t>and has offered to help clear ditches etc.</w:t>
            </w:r>
          </w:p>
          <w:p w14:paraId="478C90B4" w14:textId="2B672355" w:rsidR="00635182" w:rsidRDefault="00635182" w:rsidP="00635182">
            <w:r>
              <w:t xml:space="preserve">IT – </w:t>
            </w:r>
            <w:proofErr w:type="spellStart"/>
            <w:r>
              <w:t>sharepoint</w:t>
            </w:r>
            <w:proofErr w:type="spellEnd"/>
            <w:r>
              <w:t xml:space="preserve">. </w:t>
            </w:r>
            <w:r w:rsidR="00B87C2D">
              <w:t xml:space="preserve"> </w:t>
            </w:r>
            <w:r>
              <w:t xml:space="preserve">Cllr Agutter is working on tree structure to gain </w:t>
            </w:r>
            <w:proofErr w:type="spellStart"/>
            <w:r>
              <w:t>Sharepoint</w:t>
            </w:r>
            <w:proofErr w:type="spellEnd"/>
            <w:r>
              <w:t xml:space="preserve"> access and will discuss with C &amp; D </w:t>
            </w:r>
            <w:r w:rsidR="00B87C2D">
              <w:t>at the next meeting.</w:t>
            </w:r>
          </w:p>
          <w:p w14:paraId="74AC87C2" w14:textId="5867CCEA" w:rsidR="00635182" w:rsidRDefault="00635182" w:rsidP="00635182">
            <w:r>
              <w:t xml:space="preserve">Coffee morning with </w:t>
            </w:r>
            <w:proofErr w:type="gramStart"/>
            <w:r>
              <w:t>JAWS  -</w:t>
            </w:r>
            <w:proofErr w:type="gramEnd"/>
            <w:r>
              <w:t xml:space="preserve"> </w:t>
            </w:r>
            <w:r w:rsidR="00B87C2D">
              <w:t xml:space="preserve">this was an exceptional morning and </w:t>
            </w:r>
            <w:r>
              <w:t>raised a substantial amount for the charity.</w:t>
            </w:r>
          </w:p>
          <w:p w14:paraId="0E2181CC" w14:textId="6EBEDE68" w:rsidR="00635182" w:rsidRDefault="00635182" w:rsidP="00635182">
            <w:r>
              <w:t xml:space="preserve">Grounds – Mark </w:t>
            </w:r>
            <w:r w:rsidR="00B87C2D">
              <w:t>is now back at work and has repaired the steps leading onto Flitch Way.</w:t>
            </w:r>
            <w:r>
              <w:t xml:space="preserve">  </w:t>
            </w:r>
            <w:r w:rsidR="00B87C2D">
              <w:t>He is gradually catching up with work following his return.</w:t>
            </w:r>
          </w:p>
        </w:tc>
      </w:tr>
      <w:tr w:rsidR="00D576D4" w14:paraId="1D451E6A" w14:textId="77777777" w:rsidTr="00827699">
        <w:tblPrEx>
          <w:tblCellMar>
            <w:left w:w="108" w:type="dxa"/>
            <w:right w:w="115"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7C9E63E4" w14:textId="77777777" w:rsidR="00D576D4" w:rsidRDefault="00000000">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tcPr>
          <w:p w14:paraId="636B0FAC" w14:textId="77777777" w:rsidR="00D576D4" w:rsidRDefault="00000000">
            <w:r>
              <w:t xml:space="preserve"> </w:t>
            </w:r>
          </w:p>
        </w:tc>
      </w:tr>
      <w:tr w:rsidR="005641BA" w14:paraId="3256C93E" w14:textId="77777777" w:rsidTr="00827699">
        <w:tblPrEx>
          <w:tblCellMar>
            <w:left w:w="108" w:type="dxa"/>
            <w:right w:w="115"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6C6B200B" w14:textId="4C9B46C2" w:rsidR="005641BA" w:rsidRDefault="005641BA">
            <w:pPr>
              <w:rPr>
                <w:b/>
                <w:sz w:val="24"/>
              </w:rPr>
            </w:pPr>
            <w:r>
              <w:rPr>
                <w:b/>
                <w:sz w:val="24"/>
              </w:rPr>
              <w:t>24/015</w:t>
            </w:r>
          </w:p>
        </w:tc>
        <w:tc>
          <w:tcPr>
            <w:tcW w:w="8084" w:type="dxa"/>
            <w:gridSpan w:val="3"/>
            <w:tcBorders>
              <w:top w:val="single" w:sz="4" w:space="0" w:color="000000"/>
              <w:left w:val="single" w:sz="4" w:space="0" w:color="000000"/>
              <w:bottom w:val="single" w:sz="4" w:space="0" w:color="000000"/>
              <w:right w:val="single" w:sz="4" w:space="0" w:color="000000"/>
            </w:tcBorders>
          </w:tcPr>
          <w:p w14:paraId="64B94346" w14:textId="16E0A83E" w:rsidR="005641BA" w:rsidRPr="005641BA" w:rsidRDefault="005641BA">
            <w:pPr>
              <w:rPr>
                <w:b/>
                <w:bCs/>
                <w:sz w:val="24"/>
                <w:szCs w:val="24"/>
              </w:rPr>
            </w:pPr>
            <w:r w:rsidRPr="005641BA">
              <w:rPr>
                <w:b/>
                <w:bCs/>
                <w:sz w:val="24"/>
                <w:szCs w:val="24"/>
              </w:rPr>
              <w:t>ESSEX MINERALS LOCAL PLAN REVIEW</w:t>
            </w:r>
          </w:p>
        </w:tc>
      </w:tr>
      <w:tr w:rsidR="005641BA" w14:paraId="656D6297" w14:textId="77777777" w:rsidTr="00827699">
        <w:tblPrEx>
          <w:tblCellMar>
            <w:left w:w="108" w:type="dxa"/>
            <w:right w:w="115"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00C80946" w14:textId="77777777" w:rsidR="005641BA" w:rsidRDefault="005641BA">
            <w:pPr>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4512C750" w14:textId="77777777" w:rsidR="00B87C2D" w:rsidRDefault="00B87C2D" w:rsidP="00B87C2D">
            <w:r>
              <w:t>Cllr Hooks distributed a 2</w:t>
            </w:r>
            <w:r w:rsidRPr="00B87C2D">
              <w:rPr>
                <w:vertAlign w:val="superscript"/>
              </w:rPr>
              <w:t>nd</w:t>
            </w:r>
            <w:r>
              <w:t xml:space="preserve"> draft of the proposed response which was accepted by Councillors and will be posted onto the site before the closing date of 9</w:t>
            </w:r>
            <w:r w:rsidRPr="00B87C2D">
              <w:rPr>
                <w:vertAlign w:val="superscript"/>
              </w:rPr>
              <w:t>th</w:t>
            </w:r>
            <w:r>
              <w:t xml:space="preserve"> April.</w:t>
            </w:r>
          </w:p>
          <w:p w14:paraId="15186F2A" w14:textId="7C751B3B" w:rsidR="00635182" w:rsidRDefault="00B87C2D" w:rsidP="00B87C2D">
            <w:r>
              <w:t xml:space="preserve">Proposed:  Cllr </w:t>
            </w:r>
            <w:proofErr w:type="gramStart"/>
            <w:r>
              <w:t>Willis,  Seconded</w:t>
            </w:r>
            <w:proofErr w:type="gramEnd"/>
            <w:r>
              <w:t>:  Cllr Nicholls. All agreed.</w:t>
            </w:r>
          </w:p>
        </w:tc>
      </w:tr>
      <w:tr w:rsidR="00635182" w14:paraId="739F1D5E" w14:textId="77777777" w:rsidTr="00827699">
        <w:tblPrEx>
          <w:tblCellMar>
            <w:left w:w="108" w:type="dxa"/>
            <w:right w:w="115"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3659EFBC" w14:textId="77777777" w:rsidR="00635182" w:rsidRDefault="00635182">
            <w:pPr>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334EDDC8" w14:textId="77777777" w:rsidR="00635182" w:rsidRDefault="00635182"/>
        </w:tc>
      </w:tr>
      <w:tr w:rsidR="00D576D4" w14:paraId="6144630E" w14:textId="77777777" w:rsidTr="00827699">
        <w:tblPrEx>
          <w:tblCellMar>
            <w:left w:w="108" w:type="dxa"/>
            <w:right w:w="115"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20321749" w14:textId="02EA6B7F" w:rsidR="00D576D4" w:rsidRDefault="00000000">
            <w:r>
              <w:rPr>
                <w:b/>
                <w:sz w:val="24"/>
              </w:rPr>
              <w:t>2</w:t>
            </w:r>
            <w:r w:rsidR="005641BA">
              <w:rPr>
                <w:b/>
                <w:sz w:val="24"/>
              </w:rPr>
              <w:t>4/016</w:t>
            </w:r>
          </w:p>
        </w:tc>
        <w:tc>
          <w:tcPr>
            <w:tcW w:w="8084" w:type="dxa"/>
            <w:gridSpan w:val="3"/>
            <w:tcBorders>
              <w:top w:val="single" w:sz="4" w:space="0" w:color="000000"/>
              <w:left w:val="single" w:sz="4" w:space="0" w:color="000000"/>
              <w:bottom w:val="single" w:sz="4" w:space="0" w:color="000000"/>
              <w:right w:val="single" w:sz="4" w:space="0" w:color="000000"/>
            </w:tcBorders>
          </w:tcPr>
          <w:p w14:paraId="3CB40584" w14:textId="77777777" w:rsidR="00D576D4" w:rsidRDefault="00000000">
            <w:r>
              <w:rPr>
                <w:b/>
                <w:sz w:val="24"/>
              </w:rPr>
              <w:t>FINANCE</w:t>
            </w:r>
            <w:r>
              <w:rPr>
                <w:sz w:val="24"/>
              </w:rPr>
              <w:t xml:space="preserve"> </w:t>
            </w:r>
          </w:p>
        </w:tc>
      </w:tr>
      <w:tr w:rsidR="00D576D4" w14:paraId="22E946FC" w14:textId="77777777" w:rsidTr="00827699">
        <w:tblPrEx>
          <w:tblCellMar>
            <w:left w:w="108" w:type="dxa"/>
            <w:right w:w="115"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17990294" w14:textId="6CABB234" w:rsidR="00D576D4" w:rsidRDefault="00000000">
            <w:r>
              <w:rPr>
                <w:b/>
                <w:sz w:val="24"/>
              </w:rPr>
              <w:t>2</w:t>
            </w:r>
            <w:r w:rsidR="005641BA">
              <w:rPr>
                <w:b/>
                <w:sz w:val="24"/>
              </w:rPr>
              <w:t>4/016</w:t>
            </w:r>
            <w:r>
              <w:rPr>
                <w:b/>
                <w:sz w:val="24"/>
              </w:rPr>
              <w:t xml:space="preserve">.1 </w:t>
            </w:r>
          </w:p>
        </w:tc>
        <w:tc>
          <w:tcPr>
            <w:tcW w:w="8084" w:type="dxa"/>
            <w:gridSpan w:val="3"/>
            <w:tcBorders>
              <w:top w:val="single" w:sz="4" w:space="0" w:color="000000"/>
              <w:left w:val="single" w:sz="4" w:space="0" w:color="000000"/>
              <w:bottom w:val="single" w:sz="4" w:space="0" w:color="000000"/>
              <w:right w:val="single" w:sz="4" w:space="0" w:color="000000"/>
            </w:tcBorders>
          </w:tcPr>
          <w:p w14:paraId="6404B038" w14:textId="310A58CF" w:rsidR="00D576D4" w:rsidRDefault="005641BA">
            <w:r>
              <w:rPr>
                <w:b/>
              </w:rPr>
              <w:t>April</w:t>
            </w:r>
            <w:r w:rsidR="00C83F63">
              <w:rPr>
                <w:b/>
              </w:rPr>
              <w:t xml:space="preserve"> Payments and Receipts </w:t>
            </w:r>
          </w:p>
        </w:tc>
      </w:tr>
      <w:tr w:rsidR="00D576D4" w14:paraId="20DC2AFD" w14:textId="77777777" w:rsidTr="00827699">
        <w:tblPrEx>
          <w:tblCellMar>
            <w:left w:w="92" w:type="dxa"/>
            <w:right w:w="94" w:type="dxa"/>
          </w:tblCellMar>
        </w:tblPrEx>
        <w:trPr>
          <w:trHeight w:val="1623"/>
        </w:trPr>
        <w:tc>
          <w:tcPr>
            <w:tcW w:w="1845" w:type="dxa"/>
            <w:tcBorders>
              <w:top w:val="single" w:sz="4" w:space="0" w:color="000000"/>
              <w:left w:val="single" w:sz="4" w:space="0" w:color="000000"/>
              <w:bottom w:val="single" w:sz="4" w:space="0" w:color="000000"/>
              <w:right w:val="single" w:sz="4" w:space="0" w:color="000000"/>
            </w:tcBorders>
          </w:tcPr>
          <w:p w14:paraId="39388DA2" w14:textId="70879C1C" w:rsidR="00D576D4" w:rsidRDefault="00D576D4"/>
        </w:tc>
        <w:tc>
          <w:tcPr>
            <w:tcW w:w="8084" w:type="dxa"/>
            <w:gridSpan w:val="3"/>
            <w:tcBorders>
              <w:top w:val="single" w:sz="4" w:space="0" w:color="000000"/>
              <w:left w:val="single" w:sz="4" w:space="0" w:color="000000"/>
              <w:bottom w:val="single" w:sz="4" w:space="0" w:color="000000"/>
              <w:right w:val="single" w:sz="4" w:space="0" w:color="000000"/>
            </w:tcBorders>
          </w:tcPr>
          <w:p w14:paraId="499E6335" w14:textId="77777777" w:rsidR="00D576D4" w:rsidRDefault="00000000">
            <w:r>
              <w:t xml:space="preserve">The following items of expenditure, retrospective payments by Standing Order and any receipts were approved. </w:t>
            </w:r>
          </w:p>
          <w:p w14:paraId="5C50BC8C" w14:textId="3F48539A" w:rsidR="00D576D4" w:rsidRDefault="00000000">
            <w:r>
              <w:t xml:space="preserve">Cllr </w:t>
            </w:r>
            <w:r w:rsidR="00B87C2D">
              <w:t>Eldred</w:t>
            </w:r>
            <w:r>
              <w:t xml:space="preserve"> and Cllr</w:t>
            </w:r>
            <w:r w:rsidR="00180918">
              <w:t xml:space="preserve"> </w:t>
            </w:r>
            <w:r w:rsidR="00B87C2D">
              <w:t>Hooks</w:t>
            </w:r>
            <w:r w:rsidR="0079657D">
              <w:t xml:space="preserve"> </w:t>
            </w:r>
            <w:r w:rsidR="005641BA">
              <w:t>w</w:t>
            </w:r>
            <w:r>
              <w:t xml:space="preserve">ill authorise payments and standing orders. </w:t>
            </w:r>
          </w:p>
          <w:p w14:paraId="205E2DF7" w14:textId="77777777" w:rsidR="00D576D4" w:rsidRDefault="00000000">
            <w:r>
              <w:t xml:space="preserve"> </w:t>
            </w:r>
          </w:p>
          <w:p w14:paraId="58160DCF" w14:textId="4B4A38AA" w:rsidR="00D576D4" w:rsidRDefault="00000000">
            <w:r>
              <w:t>Proposed:  Cllr</w:t>
            </w:r>
            <w:r w:rsidR="00180918">
              <w:t xml:space="preserve"> </w:t>
            </w:r>
            <w:r w:rsidR="00B87C2D">
              <w:t>Nicholls</w:t>
            </w:r>
            <w:r w:rsidR="001D6279">
              <w:t xml:space="preserve">, </w:t>
            </w:r>
            <w:r>
              <w:t>Seconded: Cl</w:t>
            </w:r>
            <w:r w:rsidR="00C83F63">
              <w:t>l</w:t>
            </w:r>
            <w:r w:rsidR="00635182">
              <w:t>r</w:t>
            </w:r>
            <w:r w:rsidR="0079657D">
              <w:t>. Lugger</w:t>
            </w:r>
            <w:r>
              <w:t xml:space="preserve">.  All agreed. </w:t>
            </w:r>
          </w:p>
          <w:p w14:paraId="611C9710" w14:textId="77777777" w:rsidR="00D576D4" w:rsidRDefault="00000000">
            <w:r>
              <w:t xml:space="preserve"> </w:t>
            </w:r>
          </w:p>
        </w:tc>
      </w:tr>
      <w:tr w:rsidR="00D576D4" w14:paraId="7367F439" w14:textId="77777777" w:rsidTr="00827699">
        <w:tblPrEx>
          <w:tblCellMar>
            <w:left w:w="92" w:type="dxa"/>
            <w:right w:w="94" w:type="dxa"/>
          </w:tblCellMar>
        </w:tblPrEx>
        <w:trPr>
          <w:trHeight w:val="547"/>
        </w:trPr>
        <w:tc>
          <w:tcPr>
            <w:tcW w:w="1845" w:type="dxa"/>
            <w:tcBorders>
              <w:top w:val="single" w:sz="4" w:space="0" w:color="000000"/>
              <w:left w:val="single" w:sz="4" w:space="0" w:color="000000"/>
              <w:bottom w:val="single" w:sz="4" w:space="0" w:color="000000"/>
              <w:right w:val="single" w:sz="4" w:space="0" w:color="000000"/>
            </w:tcBorders>
          </w:tcPr>
          <w:p w14:paraId="3969EE26" w14:textId="77777777" w:rsidR="00D576D4" w:rsidRDefault="00000000">
            <w:pPr>
              <w:ind w:left="16"/>
            </w:pPr>
            <w:r>
              <w:t xml:space="preserve"> </w:t>
            </w:r>
          </w:p>
        </w:tc>
        <w:tc>
          <w:tcPr>
            <w:tcW w:w="1471" w:type="dxa"/>
            <w:tcBorders>
              <w:top w:val="single" w:sz="4" w:space="0" w:color="000000"/>
              <w:left w:val="single" w:sz="4" w:space="0" w:color="000000"/>
              <w:bottom w:val="single" w:sz="4" w:space="0" w:color="000000"/>
              <w:right w:val="single" w:sz="7" w:space="0" w:color="000000"/>
            </w:tcBorders>
          </w:tcPr>
          <w:p w14:paraId="2FE1F129" w14:textId="77777777" w:rsidR="00D576D4" w:rsidRDefault="00000000">
            <w:pPr>
              <w:ind w:left="73"/>
              <w:jc w:val="center"/>
            </w:pPr>
            <w:r>
              <w:rPr>
                <w:b/>
              </w:rPr>
              <w:t xml:space="preserve">AMOUNT </w:t>
            </w:r>
          </w:p>
          <w:p w14:paraId="09ED8512" w14:textId="77777777" w:rsidR="00D576D4" w:rsidRDefault="00000000">
            <w:pPr>
              <w:ind w:right="104"/>
              <w:jc w:val="right"/>
            </w:pPr>
            <w:r>
              <w:rPr>
                <w:b/>
              </w:rPr>
              <w:t xml:space="preserve">(£) </w:t>
            </w:r>
          </w:p>
        </w:tc>
        <w:tc>
          <w:tcPr>
            <w:tcW w:w="3260" w:type="dxa"/>
            <w:tcBorders>
              <w:top w:val="single" w:sz="4" w:space="0" w:color="000000"/>
              <w:left w:val="single" w:sz="7" w:space="0" w:color="000000"/>
              <w:bottom w:val="single" w:sz="4" w:space="0" w:color="000000"/>
              <w:right w:val="single" w:sz="4" w:space="0" w:color="000000"/>
            </w:tcBorders>
          </w:tcPr>
          <w:p w14:paraId="7816A87A" w14:textId="77777777" w:rsidR="00D576D4" w:rsidRDefault="00000000">
            <w:pPr>
              <w:ind w:left="11"/>
            </w:pPr>
            <w:r>
              <w:rPr>
                <w:b/>
              </w:rPr>
              <w:t xml:space="preserve">PAYABLE TO/RECEIVED FROM </w:t>
            </w:r>
          </w:p>
        </w:tc>
        <w:tc>
          <w:tcPr>
            <w:tcW w:w="3353" w:type="dxa"/>
            <w:tcBorders>
              <w:top w:val="single" w:sz="4" w:space="0" w:color="000000"/>
              <w:left w:val="single" w:sz="4" w:space="0" w:color="000000"/>
              <w:bottom w:val="single" w:sz="4" w:space="0" w:color="000000"/>
              <w:right w:val="single" w:sz="4" w:space="0" w:color="000000"/>
            </w:tcBorders>
          </w:tcPr>
          <w:p w14:paraId="184A3F38" w14:textId="77777777" w:rsidR="00D576D4" w:rsidRDefault="00000000">
            <w:pPr>
              <w:ind w:left="8"/>
            </w:pPr>
            <w:r>
              <w:rPr>
                <w:b/>
              </w:rPr>
              <w:t xml:space="preserve">PAYMENT IN RESPECT OF </w:t>
            </w:r>
          </w:p>
        </w:tc>
      </w:tr>
      <w:tr w:rsidR="00D576D4" w14:paraId="6F456BF2"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76112757" w14:textId="77777777" w:rsidR="00D576D4" w:rsidRDefault="00000000">
            <w:pPr>
              <w:ind w:left="16"/>
            </w:pPr>
            <w:r>
              <w:rPr>
                <w:b/>
              </w:rPr>
              <w:t xml:space="preserve"> </w:t>
            </w:r>
          </w:p>
        </w:tc>
        <w:tc>
          <w:tcPr>
            <w:tcW w:w="1471" w:type="dxa"/>
            <w:tcBorders>
              <w:top w:val="single" w:sz="4" w:space="0" w:color="000000"/>
              <w:left w:val="single" w:sz="4" w:space="0" w:color="000000"/>
              <w:bottom w:val="single" w:sz="4" w:space="0" w:color="000000"/>
              <w:right w:val="single" w:sz="7" w:space="0" w:color="000000"/>
            </w:tcBorders>
          </w:tcPr>
          <w:p w14:paraId="0B1F1F88" w14:textId="74103F26" w:rsidR="00D576D4" w:rsidRDefault="00220BED" w:rsidP="001D6279">
            <w:pPr>
              <w:ind w:left="281"/>
              <w:jc w:val="right"/>
            </w:pPr>
            <w:r>
              <w:t>1</w:t>
            </w:r>
            <w:r w:rsidR="006D5E7B">
              <w:t>353.79</w:t>
            </w:r>
          </w:p>
        </w:tc>
        <w:tc>
          <w:tcPr>
            <w:tcW w:w="3260" w:type="dxa"/>
            <w:tcBorders>
              <w:top w:val="single" w:sz="4" w:space="0" w:color="000000"/>
              <w:left w:val="single" w:sz="7" w:space="0" w:color="000000"/>
              <w:bottom w:val="single" w:sz="4" w:space="0" w:color="000000"/>
              <w:right w:val="single" w:sz="4" w:space="0" w:color="000000"/>
            </w:tcBorders>
          </w:tcPr>
          <w:p w14:paraId="44095FAD" w14:textId="77777777" w:rsidR="00D576D4" w:rsidRDefault="00000000">
            <w:pPr>
              <w:ind w:left="18"/>
            </w:pPr>
            <w:r>
              <w:t xml:space="preserve">Staff </w:t>
            </w:r>
          </w:p>
        </w:tc>
        <w:tc>
          <w:tcPr>
            <w:tcW w:w="3353" w:type="dxa"/>
            <w:tcBorders>
              <w:top w:val="single" w:sz="4" w:space="0" w:color="000000"/>
              <w:left w:val="single" w:sz="4" w:space="0" w:color="000000"/>
              <w:bottom w:val="single" w:sz="4" w:space="0" w:color="000000"/>
              <w:right w:val="single" w:sz="4" w:space="0" w:color="000000"/>
            </w:tcBorders>
          </w:tcPr>
          <w:p w14:paraId="36A83D53" w14:textId="77777777" w:rsidR="00D576D4" w:rsidRDefault="00000000">
            <w:pPr>
              <w:ind w:left="25"/>
            </w:pPr>
            <w:r>
              <w:t xml:space="preserve">Salaries </w:t>
            </w:r>
          </w:p>
        </w:tc>
      </w:tr>
      <w:tr w:rsidR="00B17299" w14:paraId="51CE9A88"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6B611487" w14:textId="14C00DEF" w:rsidR="00B17299" w:rsidRDefault="00B17299" w:rsidP="00B17299">
            <w:pPr>
              <w:ind w:left="16"/>
            </w:pPr>
          </w:p>
        </w:tc>
        <w:tc>
          <w:tcPr>
            <w:tcW w:w="1471" w:type="dxa"/>
            <w:tcBorders>
              <w:top w:val="single" w:sz="4" w:space="0" w:color="000000"/>
              <w:left w:val="single" w:sz="4" w:space="0" w:color="000000"/>
              <w:bottom w:val="single" w:sz="4" w:space="0" w:color="000000"/>
              <w:right w:val="single" w:sz="7" w:space="0" w:color="000000"/>
            </w:tcBorders>
          </w:tcPr>
          <w:p w14:paraId="065D7F8D" w14:textId="73AA2535" w:rsidR="00B17299" w:rsidRDefault="00B17299" w:rsidP="00B17299">
            <w:pPr>
              <w:ind w:left="560"/>
            </w:pPr>
            <w:r>
              <w:t>377.</w:t>
            </w:r>
            <w:r w:rsidR="006D5E7B">
              <w:t>26</w:t>
            </w:r>
          </w:p>
        </w:tc>
        <w:tc>
          <w:tcPr>
            <w:tcW w:w="3260" w:type="dxa"/>
            <w:tcBorders>
              <w:top w:val="single" w:sz="4" w:space="0" w:color="000000"/>
              <w:left w:val="single" w:sz="7" w:space="0" w:color="000000"/>
              <w:bottom w:val="single" w:sz="4" w:space="0" w:color="000000"/>
              <w:right w:val="single" w:sz="4" w:space="0" w:color="000000"/>
            </w:tcBorders>
          </w:tcPr>
          <w:p w14:paraId="4BF2E51E" w14:textId="2681E8A2" w:rsidR="00B17299" w:rsidRDefault="00B17299" w:rsidP="00B17299">
            <w:pPr>
              <w:ind w:left="18"/>
            </w:pPr>
            <w:r>
              <w:t>HMRC</w:t>
            </w:r>
          </w:p>
        </w:tc>
        <w:tc>
          <w:tcPr>
            <w:tcW w:w="3353" w:type="dxa"/>
            <w:tcBorders>
              <w:top w:val="single" w:sz="4" w:space="0" w:color="000000"/>
              <w:left w:val="single" w:sz="4" w:space="0" w:color="000000"/>
              <w:bottom w:val="single" w:sz="4" w:space="0" w:color="000000"/>
              <w:right w:val="single" w:sz="4" w:space="0" w:color="000000"/>
            </w:tcBorders>
          </w:tcPr>
          <w:p w14:paraId="404C7FC6" w14:textId="60C6677D" w:rsidR="00B17299" w:rsidRDefault="00B17299" w:rsidP="00B17299">
            <w:pPr>
              <w:ind w:left="25"/>
            </w:pPr>
            <w:r>
              <w:t>Tax &amp; NIC</w:t>
            </w:r>
          </w:p>
        </w:tc>
      </w:tr>
      <w:tr w:rsidR="005755C7" w14:paraId="4F852078"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66604656" w14:textId="2FED51BD" w:rsidR="005755C7" w:rsidRDefault="005755C7" w:rsidP="005755C7">
            <w:pPr>
              <w:ind w:left="16"/>
            </w:pPr>
            <w:r>
              <w:t>17342</w:t>
            </w:r>
          </w:p>
        </w:tc>
        <w:tc>
          <w:tcPr>
            <w:tcW w:w="1471" w:type="dxa"/>
            <w:tcBorders>
              <w:top w:val="single" w:sz="4" w:space="0" w:color="000000"/>
              <w:left w:val="single" w:sz="4" w:space="0" w:color="000000"/>
              <w:bottom w:val="single" w:sz="4" w:space="0" w:color="000000"/>
              <w:right w:val="single" w:sz="7" w:space="0" w:color="000000"/>
            </w:tcBorders>
          </w:tcPr>
          <w:p w14:paraId="1677508C" w14:textId="3E658019" w:rsidR="005755C7" w:rsidRDefault="005755C7" w:rsidP="005755C7">
            <w:pPr>
              <w:ind w:left="560"/>
              <w:jc w:val="right"/>
            </w:pPr>
            <w:r>
              <w:t>228.00</w:t>
            </w:r>
          </w:p>
        </w:tc>
        <w:tc>
          <w:tcPr>
            <w:tcW w:w="3260" w:type="dxa"/>
            <w:tcBorders>
              <w:top w:val="single" w:sz="4" w:space="0" w:color="000000"/>
              <w:left w:val="single" w:sz="7" w:space="0" w:color="000000"/>
              <w:bottom w:val="single" w:sz="4" w:space="0" w:color="000000"/>
              <w:right w:val="single" w:sz="4" w:space="0" w:color="000000"/>
            </w:tcBorders>
          </w:tcPr>
          <w:p w14:paraId="7A59D5A2" w14:textId="56F02103" w:rsidR="005755C7" w:rsidRDefault="005755C7" w:rsidP="005755C7">
            <w:pPr>
              <w:ind w:left="18"/>
            </w:pPr>
            <w:r>
              <w:t>EALC</w:t>
            </w:r>
          </w:p>
        </w:tc>
        <w:tc>
          <w:tcPr>
            <w:tcW w:w="3353" w:type="dxa"/>
            <w:tcBorders>
              <w:top w:val="single" w:sz="4" w:space="0" w:color="000000"/>
              <w:left w:val="single" w:sz="4" w:space="0" w:color="000000"/>
              <w:bottom w:val="single" w:sz="4" w:space="0" w:color="000000"/>
              <w:right w:val="single" w:sz="4" w:space="0" w:color="000000"/>
            </w:tcBorders>
          </w:tcPr>
          <w:p w14:paraId="6365B2B1" w14:textId="552F5970" w:rsidR="005755C7" w:rsidRDefault="005755C7" w:rsidP="005755C7">
            <w:pPr>
              <w:ind w:left="25"/>
            </w:pPr>
            <w:r>
              <w:t>Clerk Training</w:t>
            </w:r>
          </w:p>
        </w:tc>
      </w:tr>
      <w:tr w:rsidR="005755C7" w14:paraId="7E7AAA73"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413B7236" w14:textId="6AAD0C63" w:rsidR="005755C7" w:rsidRDefault="005755C7" w:rsidP="005755C7">
            <w:pPr>
              <w:ind w:left="16"/>
            </w:pPr>
          </w:p>
        </w:tc>
        <w:tc>
          <w:tcPr>
            <w:tcW w:w="1471" w:type="dxa"/>
            <w:tcBorders>
              <w:top w:val="single" w:sz="4" w:space="0" w:color="000000"/>
              <w:left w:val="single" w:sz="4" w:space="0" w:color="000000"/>
              <w:bottom w:val="single" w:sz="4" w:space="0" w:color="000000"/>
              <w:right w:val="single" w:sz="7" w:space="0" w:color="000000"/>
            </w:tcBorders>
          </w:tcPr>
          <w:p w14:paraId="20995A8F" w14:textId="1487065E" w:rsidR="005755C7" w:rsidRDefault="005755C7" w:rsidP="005755C7">
            <w:pPr>
              <w:ind w:left="560"/>
              <w:jc w:val="right"/>
            </w:pPr>
            <w:r>
              <w:t>47.65</w:t>
            </w:r>
          </w:p>
        </w:tc>
        <w:tc>
          <w:tcPr>
            <w:tcW w:w="3260" w:type="dxa"/>
            <w:tcBorders>
              <w:top w:val="single" w:sz="4" w:space="0" w:color="000000"/>
              <w:left w:val="single" w:sz="7" w:space="0" w:color="000000"/>
              <w:bottom w:val="single" w:sz="4" w:space="0" w:color="000000"/>
              <w:right w:val="single" w:sz="4" w:space="0" w:color="000000"/>
            </w:tcBorders>
          </w:tcPr>
          <w:p w14:paraId="3633EABB" w14:textId="1B0BEE1C" w:rsidR="005755C7" w:rsidRDefault="005755C7" w:rsidP="005755C7">
            <w:pPr>
              <w:ind w:left="18"/>
            </w:pPr>
            <w:proofErr w:type="spellStart"/>
            <w:r>
              <w:t>FuelGenie</w:t>
            </w:r>
            <w:proofErr w:type="spellEnd"/>
          </w:p>
        </w:tc>
        <w:tc>
          <w:tcPr>
            <w:tcW w:w="3353" w:type="dxa"/>
            <w:tcBorders>
              <w:top w:val="single" w:sz="4" w:space="0" w:color="000000"/>
              <w:left w:val="single" w:sz="4" w:space="0" w:color="000000"/>
              <w:bottom w:val="single" w:sz="4" w:space="0" w:color="000000"/>
              <w:right w:val="single" w:sz="4" w:space="0" w:color="000000"/>
            </w:tcBorders>
          </w:tcPr>
          <w:p w14:paraId="00C0C60E" w14:textId="33BA7739" w:rsidR="005755C7" w:rsidRDefault="005755C7" w:rsidP="005755C7">
            <w:pPr>
              <w:ind w:left="25"/>
            </w:pPr>
            <w:r>
              <w:t>Petrol/Diesel</w:t>
            </w:r>
          </w:p>
        </w:tc>
      </w:tr>
      <w:tr w:rsidR="005755C7" w14:paraId="252ECAF0" w14:textId="77777777" w:rsidTr="00827699">
        <w:tblPrEx>
          <w:tblCellMar>
            <w:left w:w="92" w:type="dxa"/>
            <w:right w:w="94" w:type="dxa"/>
          </w:tblCellMar>
        </w:tblPrEx>
        <w:trPr>
          <w:trHeight w:val="279"/>
        </w:trPr>
        <w:tc>
          <w:tcPr>
            <w:tcW w:w="1845" w:type="dxa"/>
            <w:tcBorders>
              <w:top w:val="single" w:sz="4" w:space="0" w:color="000000"/>
              <w:left w:val="single" w:sz="4" w:space="0" w:color="000000"/>
              <w:bottom w:val="single" w:sz="4" w:space="0" w:color="000000"/>
              <w:right w:val="single" w:sz="4" w:space="0" w:color="000000"/>
            </w:tcBorders>
          </w:tcPr>
          <w:p w14:paraId="42E9F3CA" w14:textId="137C9163" w:rsidR="005755C7" w:rsidRDefault="005755C7" w:rsidP="005755C7">
            <w:pPr>
              <w:ind w:left="16"/>
            </w:pPr>
            <w:r>
              <w:t>271996</w:t>
            </w:r>
          </w:p>
        </w:tc>
        <w:tc>
          <w:tcPr>
            <w:tcW w:w="1471" w:type="dxa"/>
            <w:tcBorders>
              <w:top w:val="single" w:sz="4" w:space="0" w:color="000000"/>
              <w:left w:val="single" w:sz="4" w:space="0" w:color="000000"/>
              <w:bottom w:val="single" w:sz="4" w:space="0" w:color="000000"/>
              <w:right w:val="single" w:sz="7" w:space="0" w:color="000000"/>
            </w:tcBorders>
          </w:tcPr>
          <w:p w14:paraId="243A750F" w14:textId="2CE247FA" w:rsidR="005755C7" w:rsidRDefault="005755C7" w:rsidP="005755C7">
            <w:pPr>
              <w:ind w:left="449"/>
              <w:jc w:val="right"/>
            </w:pPr>
            <w:r>
              <w:t>225.71</w:t>
            </w:r>
          </w:p>
        </w:tc>
        <w:tc>
          <w:tcPr>
            <w:tcW w:w="3260" w:type="dxa"/>
            <w:tcBorders>
              <w:top w:val="single" w:sz="4" w:space="0" w:color="000000"/>
              <w:left w:val="single" w:sz="7" w:space="0" w:color="000000"/>
              <w:bottom w:val="single" w:sz="4" w:space="0" w:color="000000"/>
              <w:right w:val="single" w:sz="4" w:space="0" w:color="000000"/>
            </w:tcBorders>
          </w:tcPr>
          <w:p w14:paraId="71A990C5" w14:textId="7FF00075" w:rsidR="005755C7" w:rsidRDefault="005755C7" w:rsidP="005755C7">
            <w:pPr>
              <w:ind w:left="18"/>
            </w:pPr>
            <w:r>
              <w:t>Ernest Doe &amp; Sons</w:t>
            </w:r>
          </w:p>
        </w:tc>
        <w:tc>
          <w:tcPr>
            <w:tcW w:w="3353" w:type="dxa"/>
            <w:tcBorders>
              <w:top w:val="single" w:sz="4" w:space="0" w:color="000000"/>
              <w:left w:val="single" w:sz="4" w:space="0" w:color="000000"/>
              <w:bottom w:val="single" w:sz="4" w:space="0" w:color="000000"/>
              <w:right w:val="single" w:sz="4" w:space="0" w:color="000000"/>
            </w:tcBorders>
          </w:tcPr>
          <w:p w14:paraId="1123CAFB" w14:textId="354E8303" w:rsidR="005755C7" w:rsidRDefault="005755C7" w:rsidP="005755C7">
            <w:pPr>
              <w:ind w:left="25"/>
            </w:pPr>
            <w:r>
              <w:t>Mower Service &amp; Parts</w:t>
            </w:r>
          </w:p>
        </w:tc>
      </w:tr>
      <w:tr w:rsidR="005755C7" w14:paraId="0E162527"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0F2C252B" w14:textId="2004E355" w:rsidR="005755C7" w:rsidRDefault="005755C7" w:rsidP="005755C7">
            <w:pPr>
              <w:ind w:left="16"/>
            </w:pPr>
            <w:r>
              <w:t>272174</w:t>
            </w:r>
          </w:p>
        </w:tc>
        <w:tc>
          <w:tcPr>
            <w:tcW w:w="1471" w:type="dxa"/>
            <w:tcBorders>
              <w:top w:val="single" w:sz="4" w:space="0" w:color="000000"/>
              <w:left w:val="single" w:sz="4" w:space="0" w:color="000000"/>
              <w:bottom w:val="single" w:sz="4" w:space="0" w:color="000000"/>
              <w:right w:val="single" w:sz="7" w:space="0" w:color="000000"/>
            </w:tcBorders>
          </w:tcPr>
          <w:p w14:paraId="2B9A9D24" w14:textId="7691F42A" w:rsidR="005755C7" w:rsidRDefault="005755C7" w:rsidP="005755C7">
            <w:pPr>
              <w:ind w:left="560"/>
              <w:jc w:val="right"/>
            </w:pPr>
            <w:r>
              <w:t>89.96</w:t>
            </w:r>
          </w:p>
        </w:tc>
        <w:tc>
          <w:tcPr>
            <w:tcW w:w="3260" w:type="dxa"/>
            <w:tcBorders>
              <w:top w:val="single" w:sz="4" w:space="0" w:color="000000"/>
              <w:left w:val="single" w:sz="7" w:space="0" w:color="000000"/>
              <w:bottom w:val="single" w:sz="4" w:space="0" w:color="000000"/>
              <w:right w:val="single" w:sz="4" w:space="0" w:color="000000"/>
            </w:tcBorders>
          </w:tcPr>
          <w:p w14:paraId="658B4298" w14:textId="5850E99D" w:rsidR="005755C7" w:rsidRDefault="005755C7" w:rsidP="005755C7">
            <w:pPr>
              <w:ind w:left="18"/>
            </w:pPr>
            <w:r>
              <w:t>Ernest Doe &amp; Sons</w:t>
            </w:r>
          </w:p>
        </w:tc>
        <w:tc>
          <w:tcPr>
            <w:tcW w:w="3353" w:type="dxa"/>
            <w:tcBorders>
              <w:top w:val="single" w:sz="4" w:space="0" w:color="000000"/>
              <w:left w:val="single" w:sz="4" w:space="0" w:color="000000"/>
              <w:bottom w:val="single" w:sz="4" w:space="0" w:color="000000"/>
              <w:right w:val="single" w:sz="4" w:space="0" w:color="000000"/>
            </w:tcBorders>
          </w:tcPr>
          <w:p w14:paraId="2A86BD3A" w14:textId="331F1DB4" w:rsidR="005755C7" w:rsidRDefault="005755C7" w:rsidP="005755C7">
            <w:pPr>
              <w:ind w:left="25"/>
            </w:pPr>
            <w:r>
              <w:t>Consumables</w:t>
            </w:r>
          </w:p>
        </w:tc>
      </w:tr>
      <w:tr w:rsidR="005755C7" w14:paraId="6B20F12A"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76BC74C2" w14:textId="4BC34AEC" w:rsidR="005755C7" w:rsidRDefault="005755C7" w:rsidP="005755C7">
            <w:pPr>
              <w:ind w:left="16"/>
            </w:pPr>
            <w:r>
              <w:t>272291</w:t>
            </w:r>
          </w:p>
        </w:tc>
        <w:tc>
          <w:tcPr>
            <w:tcW w:w="1471" w:type="dxa"/>
            <w:tcBorders>
              <w:top w:val="single" w:sz="4" w:space="0" w:color="000000"/>
              <w:left w:val="single" w:sz="4" w:space="0" w:color="000000"/>
              <w:bottom w:val="single" w:sz="4" w:space="0" w:color="000000"/>
              <w:right w:val="single" w:sz="7" w:space="0" w:color="000000"/>
            </w:tcBorders>
          </w:tcPr>
          <w:p w14:paraId="36D830E9" w14:textId="1E1E12FB" w:rsidR="005755C7" w:rsidRDefault="005755C7" w:rsidP="005755C7">
            <w:pPr>
              <w:ind w:left="560"/>
              <w:jc w:val="right"/>
            </w:pPr>
            <w:r>
              <w:t>29.99</w:t>
            </w:r>
          </w:p>
        </w:tc>
        <w:tc>
          <w:tcPr>
            <w:tcW w:w="3260" w:type="dxa"/>
            <w:tcBorders>
              <w:top w:val="single" w:sz="4" w:space="0" w:color="000000"/>
              <w:left w:val="single" w:sz="7" w:space="0" w:color="000000"/>
              <w:bottom w:val="single" w:sz="4" w:space="0" w:color="000000"/>
              <w:right w:val="single" w:sz="4" w:space="0" w:color="000000"/>
            </w:tcBorders>
          </w:tcPr>
          <w:p w14:paraId="1ED92CFE" w14:textId="02CAF975" w:rsidR="005755C7" w:rsidRDefault="005755C7" w:rsidP="005755C7">
            <w:pPr>
              <w:ind w:left="18"/>
            </w:pPr>
            <w:r>
              <w:t>Ernest Doe &amp; Sons</w:t>
            </w:r>
          </w:p>
        </w:tc>
        <w:tc>
          <w:tcPr>
            <w:tcW w:w="3353" w:type="dxa"/>
            <w:tcBorders>
              <w:top w:val="single" w:sz="4" w:space="0" w:color="000000"/>
              <w:left w:val="single" w:sz="4" w:space="0" w:color="000000"/>
              <w:bottom w:val="single" w:sz="4" w:space="0" w:color="000000"/>
              <w:right w:val="single" w:sz="4" w:space="0" w:color="000000"/>
            </w:tcBorders>
          </w:tcPr>
          <w:p w14:paraId="0C9FD7A8" w14:textId="3FD0C1EA" w:rsidR="005755C7" w:rsidRDefault="005755C7" w:rsidP="005755C7">
            <w:pPr>
              <w:ind w:left="25"/>
            </w:pPr>
            <w:r>
              <w:t>Consumables</w:t>
            </w:r>
          </w:p>
        </w:tc>
      </w:tr>
      <w:tr w:rsidR="005755C7" w14:paraId="6271E4BD"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3F0A0A07" w14:textId="46AC01A1" w:rsidR="005755C7" w:rsidRDefault="005755C7" w:rsidP="005755C7">
            <w:pPr>
              <w:ind w:left="16"/>
            </w:pPr>
            <w:r>
              <w:t>272572</w:t>
            </w:r>
          </w:p>
        </w:tc>
        <w:tc>
          <w:tcPr>
            <w:tcW w:w="1471" w:type="dxa"/>
            <w:tcBorders>
              <w:top w:val="single" w:sz="4" w:space="0" w:color="000000"/>
              <w:left w:val="single" w:sz="4" w:space="0" w:color="000000"/>
              <w:bottom w:val="single" w:sz="4" w:space="0" w:color="000000"/>
              <w:right w:val="single" w:sz="7" w:space="0" w:color="000000"/>
            </w:tcBorders>
          </w:tcPr>
          <w:p w14:paraId="7F2F7C51" w14:textId="4FC7633E" w:rsidR="005755C7" w:rsidRDefault="005755C7" w:rsidP="005755C7">
            <w:pPr>
              <w:ind w:left="560"/>
              <w:jc w:val="right"/>
            </w:pPr>
            <w:r>
              <w:t>62.99</w:t>
            </w:r>
          </w:p>
        </w:tc>
        <w:tc>
          <w:tcPr>
            <w:tcW w:w="3260" w:type="dxa"/>
            <w:tcBorders>
              <w:top w:val="single" w:sz="4" w:space="0" w:color="000000"/>
              <w:left w:val="single" w:sz="7" w:space="0" w:color="000000"/>
              <w:bottom w:val="single" w:sz="4" w:space="0" w:color="000000"/>
              <w:right w:val="single" w:sz="4" w:space="0" w:color="000000"/>
            </w:tcBorders>
          </w:tcPr>
          <w:p w14:paraId="5BC11E18" w14:textId="2F370EA0" w:rsidR="005755C7" w:rsidRDefault="005755C7" w:rsidP="005755C7">
            <w:pPr>
              <w:ind w:left="18"/>
            </w:pPr>
            <w:r>
              <w:t>Ernest Doe &amp; Sons</w:t>
            </w:r>
          </w:p>
        </w:tc>
        <w:tc>
          <w:tcPr>
            <w:tcW w:w="3353" w:type="dxa"/>
            <w:tcBorders>
              <w:top w:val="single" w:sz="4" w:space="0" w:color="000000"/>
              <w:left w:val="single" w:sz="4" w:space="0" w:color="000000"/>
              <w:bottom w:val="single" w:sz="4" w:space="0" w:color="000000"/>
              <w:right w:val="single" w:sz="4" w:space="0" w:color="000000"/>
            </w:tcBorders>
          </w:tcPr>
          <w:p w14:paraId="1AAC6380" w14:textId="6E38E671" w:rsidR="005755C7" w:rsidRDefault="005755C7" w:rsidP="005755C7">
            <w:pPr>
              <w:ind w:left="25"/>
            </w:pPr>
            <w:r>
              <w:t>Consumables</w:t>
            </w:r>
          </w:p>
        </w:tc>
      </w:tr>
      <w:tr w:rsidR="005755C7" w14:paraId="6216786B"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67BDC937" w14:textId="17ED607C" w:rsidR="005755C7" w:rsidRDefault="005755C7" w:rsidP="005755C7">
            <w:pPr>
              <w:ind w:left="16"/>
            </w:pPr>
            <w:r>
              <w:t>272640</w:t>
            </w:r>
          </w:p>
        </w:tc>
        <w:tc>
          <w:tcPr>
            <w:tcW w:w="1471" w:type="dxa"/>
            <w:tcBorders>
              <w:top w:val="single" w:sz="4" w:space="0" w:color="000000"/>
              <w:left w:val="single" w:sz="4" w:space="0" w:color="000000"/>
              <w:bottom w:val="single" w:sz="4" w:space="0" w:color="000000"/>
              <w:right w:val="single" w:sz="7" w:space="0" w:color="000000"/>
            </w:tcBorders>
          </w:tcPr>
          <w:p w14:paraId="76DD3937" w14:textId="089B2A06" w:rsidR="005755C7" w:rsidRDefault="005755C7" w:rsidP="005755C7">
            <w:pPr>
              <w:ind w:left="560"/>
              <w:jc w:val="right"/>
            </w:pPr>
            <w:r>
              <w:t>40.00</w:t>
            </w:r>
          </w:p>
        </w:tc>
        <w:tc>
          <w:tcPr>
            <w:tcW w:w="3260" w:type="dxa"/>
            <w:tcBorders>
              <w:top w:val="single" w:sz="4" w:space="0" w:color="000000"/>
              <w:left w:val="single" w:sz="7" w:space="0" w:color="000000"/>
              <w:bottom w:val="single" w:sz="4" w:space="0" w:color="000000"/>
              <w:right w:val="single" w:sz="4" w:space="0" w:color="000000"/>
            </w:tcBorders>
          </w:tcPr>
          <w:p w14:paraId="1FE8E4F3" w14:textId="43A7EBC4" w:rsidR="005755C7" w:rsidRDefault="005755C7" w:rsidP="005755C7">
            <w:pPr>
              <w:ind w:left="18"/>
            </w:pPr>
            <w:r>
              <w:t>Ernest Doe &amp; Sons</w:t>
            </w:r>
          </w:p>
        </w:tc>
        <w:tc>
          <w:tcPr>
            <w:tcW w:w="3353" w:type="dxa"/>
            <w:tcBorders>
              <w:top w:val="single" w:sz="4" w:space="0" w:color="000000"/>
              <w:left w:val="single" w:sz="4" w:space="0" w:color="000000"/>
              <w:bottom w:val="single" w:sz="4" w:space="0" w:color="000000"/>
              <w:right w:val="single" w:sz="4" w:space="0" w:color="000000"/>
            </w:tcBorders>
          </w:tcPr>
          <w:p w14:paraId="44A3FC65" w14:textId="1C0C91E7" w:rsidR="005755C7" w:rsidRDefault="005755C7" w:rsidP="005755C7">
            <w:pPr>
              <w:ind w:left="25"/>
            </w:pPr>
            <w:r>
              <w:t>Consumables</w:t>
            </w:r>
          </w:p>
        </w:tc>
      </w:tr>
      <w:tr w:rsidR="005755C7" w14:paraId="3A9B9699"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6EC31015" w14:textId="6B79CCE9" w:rsidR="005755C7" w:rsidRDefault="005755C7" w:rsidP="005755C7">
            <w:pPr>
              <w:ind w:left="16"/>
            </w:pPr>
          </w:p>
        </w:tc>
        <w:tc>
          <w:tcPr>
            <w:tcW w:w="1471" w:type="dxa"/>
            <w:tcBorders>
              <w:top w:val="single" w:sz="4" w:space="0" w:color="000000"/>
              <w:left w:val="single" w:sz="4" w:space="0" w:color="000000"/>
              <w:bottom w:val="single" w:sz="4" w:space="0" w:color="000000"/>
              <w:right w:val="single" w:sz="7" w:space="0" w:color="000000"/>
            </w:tcBorders>
          </w:tcPr>
          <w:p w14:paraId="4C4CF455" w14:textId="2945FA46" w:rsidR="005755C7" w:rsidRDefault="005755C7" w:rsidP="005755C7">
            <w:pPr>
              <w:ind w:left="560"/>
              <w:jc w:val="right"/>
            </w:pPr>
            <w:r>
              <w:t>78.97</w:t>
            </w:r>
          </w:p>
        </w:tc>
        <w:tc>
          <w:tcPr>
            <w:tcW w:w="3260" w:type="dxa"/>
            <w:tcBorders>
              <w:top w:val="single" w:sz="4" w:space="0" w:color="000000"/>
              <w:left w:val="single" w:sz="7" w:space="0" w:color="000000"/>
              <w:bottom w:val="single" w:sz="4" w:space="0" w:color="000000"/>
              <w:right w:val="single" w:sz="4" w:space="0" w:color="000000"/>
            </w:tcBorders>
          </w:tcPr>
          <w:p w14:paraId="3F4640B6" w14:textId="7C9F2179" w:rsidR="005755C7" w:rsidRDefault="005755C7" w:rsidP="005755C7">
            <w:pPr>
              <w:ind w:left="18"/>
            </w:pPr>
            <w:r>
              <w:t xml:space="preserve">Cllr J </w:t>
            </w:r>
            <w:proofErr w:type="spellStart"/>
            <w:r>
              <w:t>Rickwood</w:t>
            </w:r>
            <w:proofErr w:type="spellEnd"/>
          </w:p>
        </w:tc>
        <w:tc>
          <w:tcPr>
            <w:tcW w:w="3353" w:type="dxa"/>
            <w:tcBorders>
              <w:top w:val="single" w:sz="4" w:space="0" w:color="000000"/>
              <w:left w:val="single" w:sz="4" w:space="0" w:color="000000"/>
              <w:bottom w:val="single" w:sz="4" w:space="0" w:color="000000"/>
              <w:right w:val="single" w:sz="4" w:space="0" w:color="000000"/>
            </w:tcBorders>
          </w:tcPr>
          <w:p w14:paraId="052D6C2C" w14:textId="7FD41B2F" w:rsidR="005755C7" w:rsidRDefault="005755C7" w:rsidP="005755C7">
            <w:pPr>
              <w:ind w:left="25"/>
            </w:pPr>
            <w:r>
              <w:t>Coffee Morning expenses</w:t>
            </w:r>
          </w:p>
        </w:tc>
      </w:tr>
      <w:tr w:rsidR="005755C7" w14:paraId="11ED8498"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3F9FECF2" w14:textId="48714F86" w:rsidR="005755C7" w:rsidRDefault="005755C7" w:rsidP="005755C7">
            <w:pPr>
              <w:ind w:left="16"/>
            </w:pPr>
          </w:p>
        </w:tc>
        <w:tc>
          <w:tcPr>
            <w:tcW w:w="1471" w:type="dxa"/>
            <w:tcBorders>
              <w:top w:val="single" w:sz="4" w:space="0" w:color="000000"/>
              <w:left w:val="single" w:sz="4" w:space="0" w:color="000000"/>
              <w:bottom w:val="single" w:sz="4" w:space="0" w:color="000000"/>
              <w:right w:val="single" w:sz="7" w:space="0" w:color="000000"/>
            </w:tcBorders>
          </w:tcPr>
          <w:p w14:paraId="7551C824" w14:textId="00DA0EAA" w:rsidR="005755C7" w:rsidRDefault="005755C7" w:rsidP="005755C7">
            <w:pPr>
              <w:ind w:left="560"/>
              <w:jc w:val="right"/>
            </w:pPr>
          </w:p>
        </w:tc>
        <w:tc>
          <w:tcPr>
            <w:tcW w:w="3260" w:type="dxa"/>
            <w:tcBorders>
              <w:top w:val="single" w:sz="4" w:space="0" w:color="000000"/>
              <w:left w:val="single" w:sz="7" w:space="0" w:color="000000"/>
              <w:bottom w:val="single" w:sz="4" w:space="0" w:color="000000"/>
              <w:right w:val="single" w:sz="4" w:space="0" w:color="000000"/>
            </w:tcBorders>
          </w:tcPr>
          <w:p w14:paraId="5D78112D" w14:textId="1648C5D4" w:rsidR="005755C7" w:rsidRPr="00CD2E1C" w:rsidRDefault="005755C7" w:rsidP="005755C7">
            <w:pPr>
              <w:ind w:left="18"/>
            </w:pPr>
          </w:p>
        </w:tc>
        <w:tc>
          <w:tcPr>
            <w:tcW w:w="3353" w:type="dxa"/>
            <w:tcBorders>
              <w:top w:val="single" w:sz="4" w:space="0" w:color="000000"/>
              <w:left w:val="single" w:sz="4" w:space="0" w:color="000000"/>
              <w:bottom w:val="single" w:sz="4" w:space="0" w:color="000000"/>
              <w:right w:val="single" w:sz="4" w:space="0" w:color="000000"/>
            </w:tcBorders>
          </w:tcPr>
          <w:p w14:paraId="6237CE2D" w14:textId="3AB6EA56" w:rsidR="005755C7" w:rsidRDefault="005755C7" w:rsidP="005755C7">
            <w:pPr>
              <w:ind w:left="25"/>
            </w:pPr>
          </w:p>
        </w:tc>
      </w:tr>
      <w:tr w:rsidR="005755C7" w14:paraId="17C0A9DA"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2D80AD0E" w14:textId="77777777" w:rsidR="005755C7" w:rsidRDefault="005755C7" w:rsidP="005755C7">
            <w:pPr>
              <w:ind w:left="16"/>
            </w:pPr>
          </w:p>
        </w:tc>
        <w:tc>
          <w:tcPr>
            <w:tcW w:w="1471" w:type="dxa"/>
            <w:tcBorders>
              <w:top w:val="single" w:sz="4" w:space="0" w:color="000000"/>
              <w:left w:val="single" w:sz="4" w:space="0" w:color="000000"/>
              <w:bottom w:val="single" w:sz="4" w:space="0" w:color="000000"/>
              <w:right w:val="single" w:sz="7" w:space="0" w:color="000000"/>
            </w:tcBorders>
          </w:tcPr>
          <w:p w14:paraId="3C7BCFD2" w14:textId="15F9993E" w:rsidR="005755C7" w:rsidRDefault="005755C7" w:rsidP="005755C7">
            <w:pPr>
              <w:ind w:left="560"/>
            </w:pPr>
          </w:p>
        </w:tc>
        <w:tc>
          <w:tcPr>
            <w:tcW w:w="3260" w:type="dxa"/>
            <w:tcBorders>
              <w:top w:val="single" w:sz="4" w:space="0" w:color="000000"/>
              <w:left w:val="single" w:sz="7" w:space="0" w:color="000000"/>
              <w:bottom w:val="single" w:sz="4" w:space="0" w:color="000000"/>
              <w:right w:val="single" w:sz="4" w:space="0" w:color="000000"/>
            </w:tcBorders>
          </w:tcPr>
          <w:p w14:paraId="74E08E0B" w14:textId="50458484" w:rsidR="005755C7" w:rsidRPr="00CD2E1C" w:rsidRDefault="005755C7" w:rsidP="005755C7">
            <w:pPr>
              <w:ind w:left="18"/>
            </w:pPr>
          </w:p>
        </w:tc>
        <w:tc>
          <w:tcPr>
            <w:tcW w:w="3353" w:type="dxa"/>
            <w:tcBorders>
              <w:top w:val="single" w:sz="4" w:space="0" w:color="000000"/>
              <w:left w:val="single" w:sz="4" w:space="0" w:color="000000"/>
              <w:bottom w:val="single" w:sz="4" w:space="0" w:color="000000"/>
              <w:right w:val="single" w:sz="4" w:space="0" w:color="000000"/>
            </w:tcBorders>
          </w:tcPr>
          <w:p w14:paraId="65B62545" w14:textId="3E049143" w:rsidR="005755C7" w:rsidRDefault="005755C7" w:rsidP="005755C7">
            <w:pPr>
              <w:ind w:left="25"/>
            </w:pPr>
          </w:p>
        </w:tc>
      </w:tr>
      <w:tr w:rsidR="005755C7" w14:paraId="65BB644B" w14:textId="77777777" w:rsidTr="00827699">
        <w:tblPrEx>
          <w:tblCellMar>
            <w:left w:w="92" w:type="dxa"/>
            <w:right w:w="94" w:type="dxa"/>
          </w:tblCellMar>
        </w:tblPrEx>
        <w:trPr>
          <w:trHeight w:val="305"/>
        </w:trPr>
        <w:tc>
          <w:tcPr>
            <w:tcW w:w="1845" w:type="dxa"/>
            <w:tcBorders>
              <w:top w:val="single" w:sz="4" w:space="0" w:color="000000"/>
              <w:left w:val="single" w:sz="4" w:space="0" w:color="000000"/>
              <w:bottom w:val="single" w:sz="4" w:space="0" w:color="000000"/>
              <w:right w:val="single" w:sz="4" w:space="0" w:color="000000"/>
            </w:tcBorders>
          </w:tcPr>
          <w:p w14:paraId="5363E079" w14:textId="0059FC92" w:rsidR="005755C7" w:rsidRDefault="005755C7" w:rsidP="005755C7">
            <w:pPr>
              <w:ind w:left="16"/>
            </w:pPr>
          </w:p>
        </w:tc>
        <w:tc>
          <w:tcPr>
            <w:tcW w:w="8084" w:type="dxa"/>
            <w:gridSpan w:val="3"/>
            <w:tcBorders>
              <w:top w:val="single" w:sz="4" w:space="0" w:color="000000"/>
              <w:left w:val="single" w:sz="4" w:space="0" w:color="000000"/>
              <w:bottom w:val="single" w:sz="4" w:space="0" w:color="000000"/>
              <w:right w:val="single" w:sz="4" w:space="0" w:color="000000"/>
            </w:tcBorders>
          </w:tcPr>
          <w:p w14:paraId="39A76430" w14:textId="77777777" w:rsidR="005755C7" w:rsidRDefault="005755C7" w:rsidP="005755C7">
            <w:pPr>
              <w:ind w:right="101"/>
              <w:jc w:val="center"/>
            </w:pPr>
            <w:r>
              <w:rPr>
                <w:b/>
              </w:rPr>
              <w:t xml:space="preserve">Payments Made by Direct Debit/Standing Order </w:t>
            </w:r>
          </w:p>
        </w:tc>
      </w:tr>
      <w:tr w:rsidR="005755C7" w14:paraId="61D0D09D"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61038FCC" w14:textId="17EAD8A0" w:rsidR="005755C7" w:rsidRDefault="005755C7" w:rsidP="005755C7">
            <w:pPr>
              <w:ind w:left="16"/>
            </w:pPr>
            <w:r w:rsidRPr="009C394B">
              <w:t>38095</w:t>
            </w:r>
          </w:p>
        </w:tc>
        <w:tc>
          <w:tcPr>
            <w:tcW w:w="1471" w:type="dxa"/>
            <w:tcBorders>
              <w:top w:val="single" w:sz="4" w:space="0" w:color="000000"/>
              <w:left w:val="single" w:sz="4" w:space="0" w:color="000000"/>
              <w:bottom w:val="single" w:sz="4" w:space="0" w:color="000000"/>
              <w:right w:val="single" w:sz="4" w:space="0" w:color="000000"/>
            </w:tcBorders>
          </w:tcPr>
          <w:p w14:paraId="60B07D4B" w14:textId="77777777" w:rsidR="005755C7" w:rsidRDefault="005755C7" w:rsidP="005755C7">
            <w:pPr>
              <w:ind w:right="99"/>
              <w:jc w:val="right"/>
            </w:pPr>
            <w:r>
              <w:t xml:space="preserve">41.10  </w:t>
            </w:r>
          </w:p>
        </w:tc>
        <w:tc>
          <w:tcPr>
            <w:tcW w:w="3260" w:type="dxa"/>
            <w:tcBorders>
              <w:top w:val="single" w:sz="4" w:space="0" w:color="000000"/>
              <w:left w:val="single" w:sz="4" w:space="0" w:color="000000"/>
              <w:bottom w:val="single" w:sz="4" w:space="0" w:color="000000"/>
              <w:right w:val="single" w:sz="4" w:space="0" w:color="000000"/>
            </w:tcBorders>
          </w:tcPr>
          <w:p w14:paraId="6DC38D92" w14:textId="77777777" w:rsidR="005755C7" w:rsidRDefault="005755C7" w:rsidP="005755C7">
            <w:pPr>
              <w:ind w:left="18"/>
            </w:pPr>
            <w:r>
              <w:t xml:space="preserve">A J Lighting </w:t>
            </w:r>
          </w:p>
        </w:tc>
        <w:tc>
          <w:tcPr>
            <w:tcW w:w="3353" w:type="dxa"/>
            <w:tcBorders>
              <w:top w:val="single" w:sz="4" w:space="0" w:color="000000"/>
              <w:left w:val="single" w:sz="4" w:space="0" w:color="000000"/>
              <w:bottom w:val="single" w:sz="4" w:space="0" w:color="000000"/>
              <w:right w:val="single" w:sz="4" w:space="0" w:color="000000"/>
            </w:tcBorders>
          </w:tcPr>
          <w:p w14:paraId="021B0664" w14:textId="77777777" w:rsidR="005755C7" w:rsidRDefault="005755C7" w:rsidP="005755C7">
            <w:pPr>
              <w:ind w:left="25"/>
            </w:pPr>
            <w:r>
              <w:t xml:space="preserve">Maintenance </w:t>
            </w:r>
          </w:p>
        </w:tc>
      </w:tr>
      <w:tr w:rsidR="005755C7" w14:paraId="0CD6C36F"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22E01046" w14:textId="27852454" w:rsidR="005755C7" w:rsidRDefault="005755C7" w:rsidP="005755C7">
            <w:pPr>
              <w:ind w:left="16"/>
            </w:pPr>
            <w:r w:rsidRPr="009C394B">
              <w:t>21646</w:t>
            </w:r>
          </w:p>
        </w:tc>
        <w:tc>
          <w:tcPr>
            <w:tcW w:w="1471" w:type="dxa"/>
            <w:tcBorders>
              <w:top w:val="single" w:sz="4" w:space="0" w:color="000000"/>
              <w:left w:val="single" w:sz="4" w:space="0" w:color="000000"/>
              <w:bottom w:val="single" w:sz="4" w:space="0" w:color="000000"/>
              <w:right w:val="single" w:sz="4" w:space="0" w:color="000000"/>
            </w:tcBorders>
          </w:tcPr>
          <w:p w14:paraId="08DD13DE" w14:textId="77777777" w:rsidR="005755C7" w:rsidRDefault="005755C7" w:rsidP="005755C7">
            <w:pPr>
              <w:ind w:left="449"/>
              <w:jc w:val="right"/>
            </w:pPr>
            <w:r>
              <w:t xml:space="preserve">119.28 </w:t>
            </w:r>
          </w:p>
        </w:tc>
        <w:tc>
          <w:tcPr>
            <w:tcW w:w="3260" w:type="dxa"/>
            <w:tcBorders>
              <w:top w:val="single" w:sz="4" w:space="0" w:color="000000"/>
              <w:left w:val="single" w:sz="4" w:space="0" w:color="000000"/>
              <w:bottom w:val="single" w:sz="4" w:space="0" w:color="000000"/>
              <w:right w:val="single" w:sz="4" w:space="0" w:color="000000"/>
            </w:tcBorders>
          </w:tcPr>
          <w:p w14:paraId="244FD53C" w14:textId="77777777" w:rsidR="005755C7" w:rsidRDefault="005755C7" w:rsidP="005755C7">
            <w:pPr>
              <w:ind w:left="18"/>
            </w:pPr>
            <w:r>
              <w:t xml:space="preserve">CSD Network Services </w:t>
            </w:r>
          </w:p>
        </w:tc>
        <w:tc>
          <w:tcPr>
            <w:tcW w:w="3353" w:type="dxa"/>
            <w:tcBorders>
              <w:top w:val="single" w:sz="4" w:space="0" w:color="000000"/>
              <w:left w:val="single" w:sz="4" w:space="0" w:color="000000"/>
              <w:bottom w:val="single" w:sz="4" w:space="0" w:color="000000"/>
              <w:right w:val="single" w:sz="4" w:space="0" w:color="000000"/>
            </w:tcBorders>
          </w:tcPr>
          <w:p w14:paraId="25B4315F" w14:textId="77777777" w:rsidR="005755C7" w:rsidRDefault="005755C7" w:rsidP="005755C7">
            <w:pPr>
              <w:ind w:left="25"/>
            </w:pPr>
            <w:r>
              <w:t xml:space="preserve">IT services </w:t>
            </w:r>
          </w:p>
        </w:tc>
      </w:tr>
      <w:tr w:rsidR="005755C7" w14:paraId="7648F0EB"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26143C76" w14:textId="39CF78D1" w:rsidR="005755C7" w:rsidRDefault="005755C7" w:rsidP="005755C7">
            <w:pPr>
              <w:ind w:left="16"/>
            </w:pPr>
            <w:r w:rsidRPr="009C394B">
              <w:t>8115</w:t>
            </w:r>
          </w:p>
        </w:tc>
        <w:tc>
          <w:tcPr>
            <w:tcW w:w="1471" w:type="dxa"/>
            <w:tcBorders>
              <w:top w:val="single" w:sz="4" w:space="0" w:color="000000"/>
              <w:left w:val="single" w:sz="4" w:space="0" w:color="000000"/>
              <w:bottom w:val="single" w:sz="4" w:space="0" w:color="000000"/>
              <w:right w:val="single" w:sz="4" w:space="0" w:color="000000"/>
            </w:tcBorders>
          </w:tcPr>
          <w:p w14:paraId="71604B1D" w14:textId="77777777" w:rsidR="005755C7" w:rsidRDefault="005755C7" w:rsidP="005755C7">
            <w:pPr>
              <w:ind w:left="560"/>
              <w:jc w:val="right"/>
            </w:pPr>
            <w:r>
              <w:t xml:space="preserve">20.00 </w:t>
            </w:r>
          </w:p>
        </w:tc>
        <w:tc>
          <w:tcPr>
            <w:tcW w:w="3260" w:type="dxa"/>
            <w:tcBorders>
              <w:top w:val="single" w:sz="4" w:space="0" w:color="000000"/>
              <w:left w:val="single" w:sz="4" w:space="0" w:color="000000"/>
              <w:bottom w:val="single" w:sz="4" w:space="0" w:color="000000"/>
              <w:right w:val="single" w:sz="4" w:space="0" w:color="000000"/>
            </w:tcBorders>
          </w:tcPr>
          <w:p w14:paraId="162E85FB" w14:textId="77777777" w:rsidR="005755C7" w:rsidRDefault="005755C7" w:rsidP="005755C7">
            <w:pPr>
              <w:ind w:left="18"/>
            </w:pPr>
            <w:r>
              <w:t xml:space="preserve">F A </w:t>
            </w:r>
            <w:proofErr w:type="spellStart"/>
            <w:r>
              <w:t>Jiggins</w:t>
            </w:r>
            <w:proofErr w:type="spellEnd"/>
            <w:r>
              <w:t xml:space="preserve"> </w:t>
            </w:r>
          </w:p>
        </w:tc>
        <w:tc>
          <w:tcPr>
            <w:tcW w:w="3353" w:type="dxa"/>
            <w:tcBorders>
              <w:top w:val="single" w:sz="4" w:space="0" w:color="000000"/>
              <w:left w:val="single" w:sz="4" w:space="0" w:color="000000"/>
              <w:bottom w:val="single" w:sz="4" w:space="0" w:color="000000"/>
              <w:right w:val="single" w:sz="4" w:space="0" w:color="000000"/>
            </w:tcBorders>
          </w:tcPr>
          <w:p w14:paraId="11D6BE23" w14:textId="77777777" w:rsidR="005755C7" w:rsidRDefault="005755C7" w:rsidP="005755C7">
            <w:pPr>
              <w:ind w:left="25"/>
            </w:pPr>
            <w:r>
              <w:t xml:space="preserve">Rental of Unit 31A </w:t>
            </w:r>
          </w:p>
        </w:tc>
      </w:tr>
      <w:tr w:rsidR="005755C7" w14:paraId="63D41D6A" w14:textId="77777777" w:rsidTr="00827699">
        <w:tblPrEx>
          <w:tblCellMar>
            <w:left w:w="92" w:type="dxa"/>
            <w:right w:w="94" w:type="dxa"/>
          </w:tblCellMar>
        </w:tblPrEx>
        <w:trPr>
          <w:trHeight w:val="547"/>
        </w:trPr>
        <w:tc>
          <w:tcPr>
            <w:tcW w:w="1845" w:type="dxa"/>
            <w:tcBorders>
              <w:top w:val="single" w:sz="4" w:space="0" w:color="000000"/>
              <w:left w:val="single" w:sz="4" w:space="0" w:color="000000"/>
              <w:bottom w:val="single" w:sz="4" w:space="0" w:color="000000"/>
              <w:right w:val="single" w:sz="4" w:space="0" w:color="000000"/>
            </w:tcBorders>
          </w:tcPr>
          <w:p w14:paraId="6D3C7906" w14:textId="5422F967" w:rsidR="005755C7" w:rsidRDefault="005755C7" w:rsidP="005755C7">
            <w:pPr>
              <w:ind w:left="16"/>
            </w:pPr>
          </w:p>
        </w:tc>
        <w:tc>
          <w:tcPr>
            <w:tcW w:w="1471" w:type="dxa"/>
            <w:tcBorders>
              <w:top w:val="single" w:sz="4" w:space="0" w:color="000000"/>
              <w:left w:val="single" w:sz="4" w:space="0" w:color="000000"/>
              <w:bottom w:val="single" w:sz="4" w:space="0" w:color="000000"/>
              <w:right w:val="single" w:sz="4" w:space="0" w:color="000000"/>
            </w:tcBorders>
          </w:tcPr>
          <w:p w14:paraId="43FBD8C2" w14:textId="77777777" w:rsidR="005755C7" w:rsidRDefault="005755C7" w:rsidP="005755C7">
            <w:pPr>
              <w:ind w:left="560"/>
              <w:jc w:val="right"/>
            </w:pPr>
            <w:r>
              <w:t xml:space="preserve">28.50 </w:t>
            </w:r>
          </w:p>
        </w:tc>
        <w:tc>
          <w:tcPr>
            <w:tcW w:w="3260" w:type="dxa"/>
            <w:tcBorders>
              <w:top w:val="single" w:sz="4" w:space="0" w:color="000000"/>
              <w:left w:val="single" w:sz="4" w:space="0" w:color="000000"/>
              <w:bottom w:val="single" w:sz="4" w:space="0" w:color="000000"/>
              <w:right w:val="single" w:sz="4" w:space="0" w:color="000000"/>
            </w:tcBorders>
          </w:tcPr>
          <w:p w14:paraId="2FB774CD" w14:textId="77777777" w:rsidR="005755C7" w:rsidRDefault="005755C7" w:rsidP="005755C7">
            <w:pPr>
              <w:ind w:left="18"/>
            </w:pPr>
            <w:r>
              <w:t xml:space="preserve">All Saints Church </w:t>
            </w:r>
          </w:p>
        </w:tc>
        <w:tc>
          <w:tcPr>
            <w:tcW w:w="3353" w:type="dxa"/>
            <w:tcBorders>
              <w:top w:val="single" w:sz="4" w:space="0" w:color="000000"/>
              <w:left w:val="single" w:sz="4" w:space="0" w:color="000000"/>
              <w:bottom w:val="single" w:sz="4" w:space="0" w:color="000000"/>
              <w:right w:val="single" w:sz="4" w:space="0" w:color="000000"/>
            </w:tcBorders>
          </w:tcPr>
          <w:p w14:paraId="2C08ACA6" w14:textId="3786D859" w:rsidR="005755C7" w:rsidRDefault="005755C7" w:rsidP="005755C7">
            <w:pPr>
              <w:ind w:left="25"/>
            </w:pPr>
            <w:r>
              <w:t>Hire of OSR for Full Council – March</w:t>
            </w:r>
          </w:p>
        </w:tc>
      </w:tr>
      <w:tr w:rsidR="005755C7" w14:paraId="7EE90221" w14:textId="77777777" w:rsidTr="00827699">
        <w:tblPrEx>
          <w:tblCellMar>
            <w:left w:w="92" w:type="dxa"/>
            <w:right w:w="94" w:type="dxa"/>
          </w:tblCellMar>
        </w:tblPrEx>
        <w:trPr>
          <w:trHeight w:val="279"/>
        </w:trPr>
        <w:tc>
          <w:tcPr>
            <w:tcW w:w="1845" w:type="dxa"/>
            <w:tcBorders>
              <w:top w:val="single" w:sz="4" w:space="0" w:color="000000"/>
              <w:left w:val="single" w:sz="4" w:space="0" w:color="000000"/>
              <w:bottom w:val="single" w:sz="4" w:space="0" w:color="000000"/>
              <w:right w:val="single" w:sz="4" w:space="0" w:color="000000"/>
            </w:tcBorders>
          </w:tcPr>
          <w:p w14:paraId="5B7965CA" w14:textId="5F35C8BE" w:rsidR="005755C7" w:rsidRDefault="005755C7" w:rsidP="005755C7">
            <w:pPr>
              <w:ind w:right="69"/>
            </w:pPr>
          </w:p>
        </w:tc>
        <w:tc>
          <w:tcPr>
            <w:tcW w:w="1471" w:type="dxa"/>
            <w:tcBorders>
              <w:top w:val="single" w:sz="4" w:space="0" w:color="000000"/>
              <w:left w:val="single" w:sz="4" w:space="0" w:color="000000"/>
              <w:bottom w:val="single" w:sz="4" w:space="0" w:color="000000"/>
              <w:right w:val="single" w:sz="4" w:space="0" w:color="000000"/>
            </w:tcBorders>
          </w:tcPr>
          <w:p w14:paraId="5B42E101" w14:textId="2BF368A8" w:rsidR="005755C7" w:rsidRDefault="005755C7" w:rsidP="005755C7">
            <w:pPr>
              <w:ind w:right="97"/>
              <w:jc w:val="right"/>
            </w:pPr>
            <w:r>
              <w:t>6.06</w:t>
            </w:r>
          </w:p>
        </w:tc>
        <w:tc>
          <w:tcPr>
            <w:tcW w:w="3260" w:type="dxa"/>
            <w:tcBorders>
              <w:top w:val="single" w:sz="4" w:space="0" w:color="000000"/>
              <w:left w:val="single" w:sz="4" w:space="0" w:color="000000"/>
              <w:bottom w:val="single" w:sz="4" w:space="0" w:color="000000"/>
              <w:right w:val="single" w:sz="4" w:space="0" w:color="000000"/>
            </w:tcBorders>
          </w:tcPr>
          <w:p w14:paraId="2FBECF69" w14:textId="25CF7AC8" w:rsidR="005755C7" w:rsidRDefault="005755C7" w:rsidP="005755C7">
            <w:pPr>
              <w:ind w:left="18"/>
            </w:pPr>
            <w:r>
              <w:t>Essex Pension Fund</w:t>
            </w:r>
          </w:p>
        </w:tc>
        <w:tc>
          <w:tcPr>
            <w:tcW w:w="3353" w:type="dxa"/>
            <w:tcBorders>
              <w:top w:val="single" w:sz="4" w:space="0" w:color="000000"/>
              <w:left w:val="single" w:sz="4" w:space="0" w:color="000000"/>
              <w:bottom w:val="single" w:sz="4" w:space="0" w:color="000000"/>
              <w:right w:val="single" w:sz="4" w:space="0" w:color="000000"/>
            </w:tcBorders>
          </w:tcPr>
          <w:p w14:paraId="4627C623" w14:textId="5E9FD2C7" w:rsidR="005755C7" w:rsidRDefault="005755C7" w:rsidP="005755C7">
            <w:pPr>
              <w:ind w:left="25"/>
            </w:pPr>
            <w:r>
              <w:t>March Contribution</w:t>
            </w:r>
          </w:p>
        </w:tc>
      </w:tr>
      <w:tr w:rsidR="00031380" w14:paraId="5721B21C" w14:textId="77777777" w:rsidTr="00827699">
        <w:tblPrEx>
          <w:tblCellMar>
            <w:left w:w="92" w:type="dxa"/>
            <w:right w:w="94" w:type="dxa"/>
          </w:tblCellMar>
        </w:tblPrEx>
        <w:trPr>
          <w:trHeight w:val="279"/>
        </w:trPr>
        <w:tc>
          <w:tcPr>
            <w:tcW w:w="1845" w:type="dxa"/>
            <w:tcBorders>
              <w:top w:val="single" w:sz="4" w:space="0" w:color="000000"/>
              <w:left w:val="single" w:sz="4" w:space="0" w:color="000000"/>
              <w:bottom w:val="single" w:sz="4" w:space="0" w:color="000000"/>
              <w:right w:val="single" w:sz="4" w:space="0" w:color="000000"/>
            </w:tcBorders>
          </w:tcPr>
          <w:p w14:paraId="4E76EB24" w14:textId="1200EBC6" w:rsidR="00031380" w:rsidRDefault="00031380" w:rsidP="00031380">
            <w:pPr>
              <w:ind w:right="69"/>
            </w:pPr>
            <w:r>
              <w:t>Statement date 18/3/24</w:t>
            </w:r>
          </w:p>
        </w:tc>
        <w:tc>
          <w:tcPr>
            <w:tcW w:w="1471" w:type="dxa"/>
            <w:tcBorders>
              <w:top w:val="single" w:sz="4" w:space="0" w:color="000000"/>
              <w:left w:val="single" w:sz="4" w:space="0" w:color="000000"/>
              <w:bottom w:val="single" w:sz="4" w:space="0" w:color="000000"/>
              <w:right w:val="single" w:sz="4" w:space="0" w:color="000000"/>
            </w:tcBorders>
          </w:tcPr>
          <w:p w14:paraId="4327A137" w14:textId="4861BA22" w:rsidR="00031380" w:rsidRDefault="00031380" w:rsidP="00031380">
            <w:pPr>
              <w:ind w:right="97"/>
              <w:jc w:val="right"/>
            </w:pPr>
            <w:r>
              <w:t>3.00</w:t>
            </w:r>
          </w:p>
        </w:tc>
        <w:tc>
          <w:tcPr>
            <w:tcW w:w="3260" w:type="dxa"/>
            <w:tcBorders>
              <w:top w:val="single" w:sz="4" w:space="0" w:color="000000"/>
              <w:left w:val="single" w:sz="4" w:space="0" w:color="000000"/>
              <w:bottom w:val="single" w:sz="4" w:space="0" w:color="000000"/>
              <w:right w:val="single" w:sz="4" w:space="0" w:color="000000"/>
            </w:tcBorders>
          </w:tcPr>
          <w:p w14:paraId="62608C5A" w14:textId="682E94D3" w:rsidR="00031380" w:rsidRDefault="00031380" w:rsidP="00031380">
            <w:pPr>
              <w:ind w:left="18"/>
            </w:pPr>
            <w:r>
              <w:t>Lloyds Bank</w:t>
            </w:r>
          </w:p>
        </w:tc>
        <w:tc>
          <w:tcPr>
            <w:tcW w:w="3353" w:type="dxa"/>
            <w:tcBorders>
              <w:top w:val="single" w:sz="4" w:space="0" w:color="000000"/>
              <w:left w:val="single" w:sz="4" w:space="0" w:color="000000"/>
              <w:bottom w:val="single" w:sz="4" w:space="0" w:color="000000"/>
              <w:right w:val="single" w:sz="4" w:space="0" w:color="000000"/>
            </w:tcBorders>
          </w:tcPr>
          <w:p w14:paraId="2CF53C94" w14:textId="5E1040C3" w:rsidR="00031380" w:rsidRDefault="00031380" w:rsidP="00031380">
            <w:pPr>
              <w:ind w:left="25"/>
            </w:pPr>
            <w:r>
              <w:t>Credit card monthly fee</w:t>
            </w:r>
          </w:p>
        </w:tc>
      </w:tr>
      <w:tr w:rsidR="00031380" w14:paraId="57C0E038" w14:textId="77777777" w:rsidTr="00827699">
        <w:tblPrEx>
          <w:tblCellMar>
            <w:left w:w="92" w:type="dxa"/>
            <w:right w:w="94" w:type="dxa"/>
          </w:tblCellMar>
        </w:tblPrEx>
        <w:trPr>
          <w:trHeight w:val="279"/>
        </w:trPr>
        <w:tc>
          <w:tcPr>
            <w:tcW w:w="1845" w:type="dxa"/>
            <w:tcBorders>
              <w:top w:val="single" w:sz="4" w:space="0" w:color="000000"/>
              <w:left w:val="single" w:sz="4" w:space="0" w:color="000000"/>
              <w:bottom w:val="single" w:sz="4" w:space="0" w:color="000000"/>
              <w:right w:val="single" w:sz="4" w:space="0" w:color="000000"/>
            </w:tcBorders>
          </w:tcPr>
          <w:p w14:paraId="6E039945" w14:textId="30915813" w:rsidR="00031380" w:rsidRDefault="00031380" w:rsidP="00031380">
            <w:pPr>
              <w:ind w:right="69"/>
            </w:pPr>
            <w:r>
              <w:t>Statement 82</w:t>
            </w:r>
          </w:p>
        </w:tc>
        <w:tc>
          <w:tcPr>
            <w:tcW w:w="1471" w:type="dxa"/>
            <w:tcBorders>
              <w:top w:val="single" w:sz="4" w:space="0" w:color="000000"/>
              <w:left w:val="single" w:sz="4" w:space="0" w:color="000000"/>
              <w:bottom w:val="single" w:sz="4" w:space="0" w:color="000000"/>
              <w:right w:val="single" w:sz="4" w:space="0" w:color="000000"/>
            </w:tcBorders>
          </w:tcPr>
          <w:p w14:paraId="1B1BD0B3" w14:textId="52ECA592" w:rsidR="00031380" w:rsidRDefault="00031380" w:rsidP="00031380">
            <w:pPr>
              <w:ind w:right="97"/>
              <w:jc w:val="right"/>
            </w:pPr>
            <w:r>
              <w:t>18.00</w:t>
            </w:r>
          </w:p>
        </w:tc>
        <w:tc>
          <w:tcPr>
            <w:tcW w:w="3260" w:type="dxa"/>
            <w:tcBorders>
              <w:top w:val="single" w:sz="4" w:space="0" w:color="000000"/>
              <w:left w:val="single" w:sz="4" w:space="0" w:color="000000"/>
              <w:bottom w:val="single" w:sz="4" w:space="0" w:color="000000"/>
              <w:right w:val="single" w:sz="4" w:space="0" w:color="000000"/>
            </w:tcBorders>
          </w:tcPr>
          <w:p w14:paraId="15221468" w14:textId="5B98B59E" w:rsidR="00031380" w:rsidRDefault="00031380" w:rsidP="00031380">
            <w:pPr>
              <w:ind w:left="18"/>
            </w:pPr>
            <w:r>
              <w:t>Unity Bank</w:t>
            </w:r>
          </w:p>
        </w:tc>
        <w:tc>
          <w:tcPr>
            <w:tcW w:w="3353" w:type="dxa"/>
            <w:tcBorders>
              <w:top w:val="single" w:sz="4" w:space="0" w:color="000000"/>
              <w:left w:val="single" w:sz="4" w:space="0" w:color="000000"/>
              <w:bottom w:val="single" w:sz="4" w:space="0" w:color="000000"/>
              <w:right w:val="single" w:sz="4" w:space="0" w:color="000000"/>
            </w:tcBorders>
          </w:tcPr>
          <w:p w14:paraId="5775A828" w14:textId="0C7C579A" w:rsidR="00031380" w:rsidRDefault="00031380" w:rsidP="00031380">
            <w:pPr>
              <w:ind w:left="25"/>
            </w:pPr>
            <w:r>
              <w:t>Bank Charges</w:t>
            </w:r>
          </w:p>
        </w:tc>
      </w:tr>
      <w:tr w:rsidR="00031380" w14:paraId="0B863DEB" w14:textId="77777777" w:rsidTr="00827699">
        <w:tblPrEx>
          <w:tblCellMar>
            <w:left w:w="92" w:type="dxa"/>
            <w:right w:w="94" w:type="dxa"/>
          </w:tblCellMar>
        </w:tblPrEx>
        <w:trPr>
          <w:trHeight w:val="279"/>
        </w:trPr>
        <w:tc>
          <w:tcPr>
            <w:tcW w:w="1845" w:type="dxa"/>
            <w:tcBorders>
              <w:top w:val="single" w:sz="4" w:space="0" w:color="000000"/>
              <w:left w:val="single" w:sz="4" w:space="0" w:color="000000"/>
              <w:bottom w:val="single" w:sz="4" w:space="0" w:color="000000"/>
              <w:right w:val="single" w:sz="4" w:space="0" w:color="000000"/>
            </w:tcBorders>
          </w:tcPr>
          <w:p w14:paraId="6168E312" w14:textId="77777777" w:rsidR="00031380" w:rsidRDefault="00031380" w:rsidP="00031380">
            <w:pPr>
              <w:ind w:right="69"/>
            </w:pPr>
          </w:p>
        </w:tc>
        <w:tc>
          <w:tcPr>
            <w:tcW w:w="1471" w:type="dxa"/>
            <w:tcBorders>
              <w:top w:val="single" w:sz="4" w:space="0" w:color="000000"/>
              <w:left w:val="single" w:sz="4" w:space="0" w:color="000000"/>
              <w:bottom w:val="single" w:sz="4" w:space="0" w:color="000000"/>
              <w:right w:val="single" w:sz="4" w:space="0" w:color="000000"/>
            </w:tcBorders>
          </w:tcPr>
          <w:p w14:paraId="0FDC246D" w14:textId="77777777" w:rsidR="00031380" w:rsidRDefault="00031380" w:rsidP="00031380">
            <w:pPr>
              <w:ind w:right="97"/>
              <w:jc w:val="right"/>
            </w:pPr>
          </w:p>
        </w:tc>
        <w:tc>
          <w:tcPr>
            <w:tcW w:w="3260" w:type="dxa"/>
            <w:tcBorders>
              <w:top w:val="single" w:sz="4" w:space="0" w:color="000000"/>
              <w:left w:val="single" w:sz="4" w:space="0" w:color="000000"/>
              <w:bottom w:val="single" w:sz="4" w:space="0" w:color="000000"/>
              <w:right w:val="single" w:sz="4" w:space="0" w:color="000000"/>
            </w:tcBorders>
          </w:tcPr>
          <w:p w14:paraId="0B6E18E2" w14:textId="77777777" w:rsidR="00031380" w:rsidRDefault="00031380" w:rsidP="00031380">
            <w:pPr>
              <w:ind w:left="18"/>
            </w:pPr>
          </w:p>
        </w:tc>
        <w:tc>
          <w:tcPr>
            <w:tcW w:w="3353" w:type="dxa"/>
            <w:tcBorders>
              <w:top w:val="single" w:sz="4" w:space="0" w:color="000000"/>
              <w:left w:val="single" w:sz="4" w:space="0" w:color="000000"/>
              <w:bottom w:val="single" w:sz="4" w:space="0" w:color="000000"/>
              <w:right w:val="single" w:sz="4" w:space="0" w:color="000000"/>
            </w:tcBorders>
          </w:tcPr>
          <w:p w14:paraId="19BD3AD2" w14:textId="77777777" w:rsidR="00031380" w:rsidRDefault="00031380" w:rsidP="00031380">
            <w:pPr>
              <w:ind w:left="25"/>
            </w:pPr>
          </w:p>
        </w:tc>
      </w:tr>
      <w:tr w:rsidR="00031380" w14:paraId="68270EDD"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nil"/>
            </w:tcBorders>
          </w:tcPr>
          <w:p w14:paraId="3512F5B7" w14:textId="77777777" w:rsidR="00031380" w:rsidRDefault="00031380" w:rsidP="00031380"/>
        </w:tc>
        <w:tc>
          <w:tcPr>
            <w:tcW w:w="8084" w:type="dxa"/>
            <w:gridSpan w:val="3"/>
            <w:tcBorders>
              <w:top w:val="single" w:sz="4" w:space="0" w:color="000000"/>
              <w:left w:val="nil"/>
              <w:bottom w:val="single" w:sz="4" w:space="0" w:color="000000"/>
              <w:right w:val="single" w:sz="4" w:space="0" w:color="000000"/>
            </w:tcBorders>
          </w:tcPr>
          <w:p w14:paraId="33694273" w14:textId="77777777" w:rsidR="00031380" w:rsidRDefault="00031380" w:rsidP="00031380">
            <w:pPr>
              <w:ind w:left="1858"/>
            </w:pPr>
            <w:r>
              <w:rPr>
                <w:b/>
              </w:rPr>
              <w:t>Retrospective Payments</w:t>
            </w:r>
            <w:r>
              <w:t xml:space="preserve"> </w:t>
            </w:r>
          </w:p>
        </w:tc>
      </w:tr>
      <w:tr w:rsidR="00031380" w14:paraId="0F3E9F56"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single" w:sz="4" w:space="0" w:color="000000"/>
            </w:tcBorders>
          </w:tcPr>
          <w:p w14:paraId="6BE5C711" w14:textId="77777777" w:rsidR="00031380" w:rsidRDefault="00031380" w:rsidP="00031380">
            <w:pPr>
              <w:ind w:right="69"/>
              <w:jc w:val="right"/>
            </w:pPr>
          </w:p>
        </w:tc>
        <w:tc>
          <w:tcPr>
            <w:tcW w:w="1471" w:type="dxa"/>
            <w:tcBorders>
              <w:top w:val="single" w:sz="4" w:space="0" w:color="000000"/>
              <w:left w:val="single" w:sz="4" w:space="0" w:color="000000"/>
              <w:bottom w:val="single" w:sz="4" w:space="0" w:color="000000"/>
              <w:right w:val="single" w:sz="4" w:space="0" w:color="000000"/>
            </w:tcBorders>
          </w:tcPr>
          <w:p w14:paraId="6912C82A" w14:textId="77777777" w:rsidR="00031380" w:rsidRDefault="00031380" w:rsidP="00031380">
            <w:pPr>
              <w:ind w:right="48"/>
              <w:jc w:val="right"/>
            </w:pPr>
          </w:p>
        </w:tc>
        <w:tc>
          <w:tcPr>
            <w:tcW w:w="3260" w:type="dxa"/>
            <w:tcBorders>
              <w:top w:val="single" w:sz="4" w:space="0" w:color="000000"/>
              <w:left w:val="single" w:sz="4" w:space="0" w:color="000000"/>
              <w:bottom w:val="single" w:sz="4" w:space="0" w:color="000000"/>
              <w:right w:val="single" w:sz="4" w:space="0" w:color="000000"/>
            </w:tcBorders>
          </w:tcPr>
          <w:p w14:paraId="1095F02B" w14:textId="7FC84A24" w:rsidR="00031380" w:rsidRDefault="00031380" w:rsidP="00031380">
            <w:pPr>
              <w:ind w:left="18"/>
            </w:pPr>
            <w:r>
              <w:t>None</w:t>
            </w:r>
          </w:p>
        </w:tc>
        <w:tc>
          <w:tcPr>
            <w:tcW w:w="3353" w:type="dxa"/>
            <w:tcBorders>
              <w:top w:val="single" w:sz="4" w:space="0" w:color="000000"/>
              <w:left w:val="single" w:sz="4" w:space="0" w:color="000000"/>
              <w:bottom w:val="single" w:sz="4" w:space="0" w:color="000000"/>
              <w:right w:val="single" w:sz="4" w:space="0" w:color="000000"/>
            </w:tcBorders>
          </w:tcPr>
          <w:p w14:paraId="632B4D3A" w14:textId="77777777" w:rsidR="00031380" w:rsidRDefault="00031380" w:rsidP="00031380">
            <w:pPr>
              <w:ind w:left="25"/>
            </w:pPr>
          </w:p>
        </w:tc>
      </w:tr>
      <w:tr w:rsidR="00031380" w14:paraId="0015ECD1" w14:textId="77777777" w:rsidTr="00827699">
        <w:tblPrEx>
          <w:tblCellMar>
            <w:left w:w="92" w:type="dxa"/>
            <w:right w:w="94" w:type="dxa"/>
          </w:tblCellMar>
        </w:tblPrEx>
        <w:trPr>
          <w:trHeight w:val="278"/>
        </w:trPr>
        <w:tc>
          <w:tcPr>
            <w:tcW w:w="1845" w:type="dxa"/>
            <w:tcBorders>
              <w:top w:val="single" w:sz="4" w:space="0" w:color="000000"/>
              <w:left w:val="single" w:sz="4" w:space="0" w:color="000000"/>
              <w:bottom w:val="single" w:sz="4" w:space="0" w:color="000000"/>
              <w:right w:val="nil"/>
            </w:tcBorders>
          </w:tcPr>
          <w:p w14:paraId="4A9A6D21" w14:textId="77777777" w:rsidR="00031380" w:rsidRDefault="00031380" w:rsidP="00031380"/>
        </w:tc>
        <w:tc>
          <w:tcPr>
            <w:tcW w:w="8084" w:type="dxa"/>
            <w:gridSpan w:val="3"/>
            <w:tcBorders>
              <w:top w:val="single" w:sz="4" w:space="0" w:color="000000"/>
              <w:left w:val="nil"/>
              <w:bottom w:val="single" w:sz="4" w:space="0" w:color="000000"/>
              <w:right w:val="single" w:sz="4" w:space="0" w:color="000000"/>
            </w:tcBorders>
          </w:tcPr>
          <w:p w14:paraId="21597623" w14:textId="77777777" w:rsidR="00031380" w:rsidRDefault="00031380" w:rsidP="00031380">
            <w:pPr>
              <w:ind w:left="2579"/>
            </w:pPr>
            <w:r>
              <w:rPr>
                <w:b/>
              </w:rPr>
              <w:t>Receipts</w:t>
            </w:r>
            <w:r>
              <w:t xml:space="preserve"> </w:t>
            </w:r>
          </w:p>
        </w:tc>
      </w:tr>
      <w:tr w:rsidR="00031380" w14:paraId="5766CCBA" w14:textId="77777777" w:rsidTr="00827699">
        <w:tblPrEx>
          <w:tblCellMar>
            <w:left w:w="92" w:type="dxa"/>
            <w:right w:w="94"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642AC811" w14:textId="2438E67D" w:rsidR="00031380" w:rsidRDefault="00031380" w:rsidP="00031380">
            <w:pPr>
              <w:ind w:left="16"/>
            </w:pPr>
          </w:p>
        </w:tc>
        <w:tc>
          <w:tcPr>
            <w:tcW w:w="1471" w:type="dxa"/>
            <w:tcBorders>
              <w:top w:val="single" w:sz="4" w:space="0" w:color="000000"/>
              <w:left w:val="single" w:sz="4" w:space="0" w:color="000000"/>
              <w:bottom w:val="single" w:sz="4" w:space="0" w:color="000000"/>
              <w:right w:val="single" w:sz="7" w:space="0" w:color="000000"/>
            </w:tcBorders>
          </w:tcPr>
          <w:p w14:paraId="584A3294" w14:textId="2A734C0A" w:rsidR="00031380" w:rsidRDefault="00031380" w:rsidP="00031380">
            <w:pPr>
              <w:ind w:right="48"/>
              <w:jc w:val="right"/>
            </w:pPr>
          </w:p>
        </w:tc>
        <w:tc>
          <w:tcPr>
            <w:tcW w:w="3260" w:type="dxa"/>
            <w:tcBorders>
              <w:top w:val="single" w:sz="4" w:space="0" w:color="000000"/>
              <w:left w:val="single" w:sz="7" w:space="0" w:color="000000"/>
              <w:bottom w:val="single" w:sz="4" w:space="0" w:color="000000"/>
              <w:right w:val="single" w:sz="4" w:space="0" w:color="000000"/>
            </w:tcBorders>
          </w:tcPr>
          <w:p w14:paraId="31834FA7" w14:textId="1607193C" w:rsidR="00031380" w:rsidRDefault="00031380" w:rsidP="00031380">
            <w:pPr>
              <w:ind w:left="18"/>
            </w:pPr>
            <w:r>
              <w:t>None</w:t>
            </w:r>
          </w:p>
        </w:tc>
        <w:tc>
          <w:tcPr>
            <w:tcW w:w="3353" w:type="dxa"/>
            <w:tcBorders>
              <w:top w:val="single" w:sz="4" w:space="0" w:color="000000"/>
              <w:left w:val="single" w:sz="4" w:space="0" w:color="000000"/>
              <w:bottom w:val="single" w:sz="4" w:space="0" w:color="000000"/>
              <w:right w:val="single" w:sz="4" w:space="0" w:color="000000"/>
            </w:tcBorders>
          </w:tcPr>
          <w:p w14:paraId="15938520" w14:textId="1E073512" w:rsidR="00031380" w:rsidRDefault="00031380" w:rsidP="00031380">
            <w:pPr>
              <w:ind w:left="25"/>
            </w:pPr>
          </w:p>
        </w:tc>
      </w:tr>
      <w:tr w:rsidR="00031380" w14:paraId="3D75CBEC" w14:textId="77777777" w:rsidTr="00827699">
        <w:tblPrEx>
          <w:tblCellMar>
            <w:left w:w="92" w:type="dxa"/>
            <w:right w:w="94" w:type="dxa"/>
          </w:tblCellMar>
        </w:tblPrEx>
        <w:trPr>
          <w:trHeight w:val="305"/>
        </w:trPr>
        <w:tc>
          <w:tcPr>
            <w:tcW w:w="1845" w:type="dxa"/>
            <w:tcBorders>
              <w:top w:val="single" w:sz="4" w:space="0" w:color="000000"/>
              <w:left w:val="single" w:sz="4" w:space="0" w:color="000000"/>
              <w:bottom w:val="single" w:sz="4" w:space="0" w:color="000000"/>
              <w:right w:val="single" w:sz="4" w:space="0" w:color="000000"/>
            </w:tcBorders>
          </w:tcPr>
          <w:p w14:paraId="77A91131" w14:textId="77777777" w:rsidR="00031380" w:rsidRDefault="00031380" w:rsidP="00031380">
            <w:pPr>
              <w:ind w:left="16"/>
              <w:rPr>
                <w:b/>
                <w:sz w:val="24"/>
              </w:rPr>
            </w:pPr>
          </w:p>
        </w:tc>
        <w:tc>
          <w:tcPr>
            <w:tcW w:w="1471" w:type="dxa"/>
            <w:tcBorders>
              <w:top w:val="single" w:sz="4" w:space="0" w:color="000000"/>
              <w:left w:val="single" w:sz="4" w:space="0" w:color="000000"/>
              <w:bottom w:val="single" w:sz="4" w:space="0" w:color="000000"/>
              <w:right w:val="single" w:sz="7" w:space="0" w:color="000000"/>
            </w:tcBorders>
          </w:tcPr>
          <w:p w14:paraId="2C057D70" w14:textId="77777777" w:rsidR="00031380" w:rsidRDefault="00031380" w:rsidP="00031380">
            <w:pPr>
              <w:ind w:right="55"/>
              <w:jc w:val="right"/>
            </w:pPr>
          </w:p>
        </w:tc>
        <w:tc>
          <w:tcPr>
            <w:tcW w:w="3260" w:type="dxa"/>
            <w:tcBorders>
              <w:top w:val="single" w:sz="4" w:space="0" w:color="000000"/>
              <w:left w:val="single" w:sz="7" w:space="0" w:color="000000"/>
              <w:bottom w:val="single" w:sz="4" w:space="0" w:color="000000"/>
              <w:right w:val="single" w:sz="4" w:space="0" w:color="000000"/>
            </w:tcBorders>
          </w:tcPr>
          <w:p w14:paraId="69A9F63F" w14:textId="77777777" w:rsidR="00031380" w:rsidRDefault="00031380" w:rsidP="00031380">
            <w:pPr>
              <w:ind w:left="11"/>
            </w:pPr>
          </w:p>
        </w:tc>
        <w:tc>
          <w:tcPr>
            <w:tcW w:w="3353" w:type="dxa"/>
            <w:tcBorders>
              <w:top w:val="single" w:sz="4" w:space="0" w:color="000000"/>
              <w:left w:val="single" w:sz="4" w:space="0" w:color="000000"/>
              <w:bottom w:val="single" w:sz="4" w:space="0" w:color="000000"/>
              <w:right w:val="single" w:sz="4" w:space="0" w:color="000000"/>
            </w:tcBorders>
          </w:tcPr>
          <w:p w14:paraId="3858B072" w14:textId="77777777" w:rsidR="00031380" w:rsidRDefault="00031380" w:rsidP="00031380">
            <w:pPr>
              <w:ind w:left="8"/>
            </w:pPr>
          </w:p>
        </w:tc>
      </w:tr>
      <w:tr w:rsidR="00031380" w14:paraId="5BFF2FF2" w14:textId="77777777" w:rsidTr="00827699">
        <w:tblPrEx>
          <w:tblCellMar>
            <w:left w:w="92" w:type="dxa"/>
            <w:right w:w="94"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70CEB3D5" w14:textId="5AD89F28" w:rsidR="00031380" w:rsidRDefault="00031380" w:rsidP="00031380">
            <w:pPr>
              <w:ind w:left="16"/>
            </w:pPr>
            <w:r>
              <w:rPr>
                <w:b/>
                <w:sz w:val="24"/>
              </w:rPr>
              <w:t xml:space="preserve">24/016.2 </w:t>
            </w:r>
          </w:p>
        </w:tc>
        <w:tc>
          <w:tcPr>
            <w:tcW w:w="8084" w:type="dxa"/>
            <w:gridSpan w:val="3"/>
            <w:tcBorders>
              <w:top w:val="single" w:sz="4" w:space="0" w:color="000000"/>
              <w:left w:val="single" w:sz="4" w:space="0" w:color="000000"/>
              <w:bottom w:val="single" w:sz="4" w:space="0" w:color="000000"/>
              <w:right w:val="single" w:sz="4" w:space="0" w:color="000000"/>
            </w:tcBorders>
          </w:tcPr>
          <w:p w14:paraId="44D5E000" w14:textId="77777777" w:rsidR="00031380" w:rsidRDefault="00031380" w:rsidP="00031380">
            <w:r>
              <w:rPr>
                <w:b/>
                <w:sz w:val="24"/>
              </w:rPr>
              <w:t xml:space="preserve">Bank Reconciliation </w:t>
            </w:r>
          </w:p>
        </w:tc>
      </w:tr>
      <w:tr w:rsidR="00031380" w14:paraId="0985E567" w14:textId="77777777" w:rsidTr="00827699">
        <w:tblPrEx>
          <w:tblCellMar>
            <w:left w:w="92" w:type="dxa"/>
            <w:right w:w="94" w:type="dxa"/>
          </w:tblCellMar>
        </w:tblPrEx>
        <w:trPr>
          <w:trHeight w:val="816"/>
        </w:trPr>
        <w:tc>
          <w:tcPr>
            <w:tcW w:w="1845" w:type="dxa"/>
            <w:tcBorders>
              <w:top w:val="single" w:sz="4" w:space="0" w:color="000000"/>
              <w:left w:val="single" w:sz="4" w:space="0" w:color="000000"/>
              <w:bottom w:val="single" w:sz="4" w:space="0" w:color="000000"/>
              <w:right w:val="single" w:sz="4" w:space="0" w:color="000000"/>
            </w:tcBorders>
          </w:tcPr>
          <w:p w14:paraId="67DF4FD9" w14:textId="77777777" w:rsidR="00031380" w:rsidRDefault="00031380" w:rsidP="00031380">
            <w:pPr>
              <w:ind w:left="16"/>
            </w:pPr>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tcPr>
          <w:p w14:paraId="7D07181D" w14:textId="0C027E5A" w:rsidR="00031380" w:rsidRDefault="00031380" w:rsidP="00031380">
            <w:r>
              <w:t xml:space="preserve">Projected Balances at bank as </w:t>
            </w:r>
            <w:proofErr w:type="gramStart"/>
            <w:r>
              <w:t>at</w:t>
            </w:r>
            <w:proofErr w:type="gramEnd"/>
            <w:r>
              <w:t xml:space="preserve"> 22</w:t>
            </w:r>
            <w:r w:rsidRPr="005641BA">
              <w:rPr>
                <w:vertAlign w:val="superscript"/>
              </w:rPr>
              <w:t>nd</w:t>
            </w:r>
            <w:r>
              <w:t xml:space="preserve"> March 2024: </w:t>
            </w:r>
          </w:p>
          <w:p w14:paraId="1434FA0A" w14:textId="78891ABC" w:rsidR="00031380" w:rsidRDefault="00031380" w:rsidP="00031380">
            <w:r>
              <w:t>Current Account £5.326.57</w:t>
            </w:r>
          </w:p>
          <w:p w14:paraId="6B2974AD" w14:textId="1FBC722B" w:rsidR="00031380" w:rsidRDefault="00031380" w:rsidP="00031380">
            <w:r>
              <w:t>Instant Access Account £51,222.98</w:t>
            </w:r>
          </w:p>
          <w:p w14:paraId="61634699" w14:textId="77777777" w:rsidR="00031380" w:rsidRDefault="00031380" w:rsidP="00031380"/>
          <w:p w14:paraId="444BAAA1" w14:textId="6A58B673" w:rsidR="00031380" w:rsidRDefault="00031380" w:rsidP="00031380">
            <w:r>
              <w:t xml:space="preserve">These balances have been reviewed at the end of the month following progression of the tractor purchase and an internal transfer of £13,000 to current account to cover the tractor deposit and increase the balance </w:t>
            </w:r>
            <w:r w:rsidR="00827699">
              <w:t>will be needed.</w:t>
            </w:r>
            <w:r>
              <w:t xml:space="preserve">  Balance to be reviewed </w:t>
            </w:r>
            <w:r w:rsidR="00827699">
              <w:t xml:space="preserve">again </w:t>
            </w:r>
            <w:proofErr w:type="spellStart"/>
            <w:r w:rsidR="00827699">
              <w:t>mid month</w:t>
            </w:r>
            <w:proofErr w:type="spellEnd"/>
            <w:r w:rsidR="00827699">
              <w:t xml:space="preserve"> t</w:t>
            </w:r>
            <w:r>
              <w:t>o see if any further transfer is required.  1</w:t>
            </w:r>
            <w:r w:rsidRPr="005641BA">
              <w:rPr>
                <w:vertAlign w:val="superscript"/>
              </w:rPr>
              <w:t>st</w:t>
            </w:r>
            <w:r>
              <w:t xml:space="preserve"> instalment of precept due at the end of April.</w:t>
            </w:r>
          </w:p>
          <w:p w14:paraId="4F68FB84" w14:textId="466931CA" w:rsidR="00031380" w:rsidRDefault="00031380" w:rsidP="00031380"/>
        </w:tc>
      </w:tr>
      <w:tr w:rsidR="00031380" w14:paraId="7B6CFB86" w14:textId="77777777" w:rsidTr="00827699">
        <w:tblPrEx>
          <w:tblCellMar>
            <w:left w:w="92" w:type="dxa"/>
            <w:right w:w="94"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2ABC367F" w14:textId="77777777" w:rsidR="00031380" w:rsidRDefault="00031380" w:rsidP="00031380">
            <w:pPr>
              <w:ind w:left="16"/>
            </w:pPr>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tcPr>
          <w:p w14:paraId="118376B0" w14:textId="77777777" w:rsidR="00031380" w:rsidRDefault="00031380" w:rsidP="00031380">
            <w:r>
              <w:t xml:space="preserve"> </w:t>
            </w:r>
          </w:p>
        </w:tc>
      </w:tr>
      <w:tr w:rsidR="00031380" w14:paraId="1FCB2BE3" w14:textId="77777777" w:rsidTr="00827699">
        <w:tblPrEx>
          <w:tblCellMar>
            <w:left w:w="92" w:type="dxa"/>
            <w:right w:w="94"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502F5384" w14:textId="0A0CEECC" w:rsidR="00031380" w:rsidRDefault="00031380" w:rsidP="00031380">
            <w:pPr>
              <w:ind w:left="16"/>
              <w:rPr>
                <w:b/>
                <w:sz w:val="24"/>
              </w:rPr>
            </w:pPr>
            <w:r>
              <w:rPr>
                <w:b/>
                <w:sz w:val="24"/>
              </w:rPr>
              <w:t>24/017</w:t>
            </w:r>
          </w:p>
        </w:tc>
        <w:tc>
          <w:tcPr>
            <w:tcW w:w="8084" w:type="dxa"/>
            <w:gridSpan w:val="3"/>
            <w:tcBorders>
              <w:top w:val="single" w:sz="4" w:space="0" w:color="000000"/>
              <w:left w:val="single" w:sz="4" w:space="0" w:color="000000"/>
              <w:bottom w:val="single" w:sz="4" w:space="0" w:color="000000"/>
              <w:right w:val="single" w:sz="4" w:space="0" w:color="000000"/>
            </w:tcBorders>
          </w:tcPr>
          <w:p w14:paraId="42A3C50C" w14:textId="4A1DB349" w:rsidR="00031380" w:rsidRPr="005641BA" w:rsidRDefault="00031380" w:rsidP="00031380">
            <w:pPr>
              <w:rPr>
                <w:b/>
                <w:bCs/>
                <w:sz w:val="24"/>
                <w:szCs w:val="24"/>
              </w:rPr>
            </w:pPr>
            <w:r w:rsidRPr="005641BA">
              <w:rPr>
                <w:b/>
                <w:bCs/>
                <w:sz w:val="24"/>
                <w:szCs w:val="24"/>
              </w:rPr>
              <w:t>REPLACEMENT TRACTOR</w:t>
            </w:r>
          </w:p>
        </w:tc>
      </w:tr>
      <w:tr w:rsidR="00031380" w14:paraId="5AC4086D" w14:textId="77777777" w:rsidTr="00827699">
        <w:tblPrEx>
          <w:tblCellMar>
            <w:left w:w="92" w:type="dxa"/>
            <w:right w:w="94"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06DAA2EF" w14:textId="77777777" w:rsidR="00031380" w:rsidRDefault="00031380" w:rsidP="00031380">
            <w:pPr>
              <w:ind w:left="16"/>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0CA96CEA" w14:textId="3D48CD2B" w:rsidR="00031380" w:rsidRDefault="00827699" w:rsidP="00031380">
            <w:r>
              <w:t>All paperwork has been sent and the new tractor is being picked up on 3</w:t>
            </w:r>
            <w:r w:rsidRPr="00827699">
              <w:rPr>
                <w:vertAlign w:val="superscript"/>
              </w:rPr>
              <w:t>rd</w:t>
            </w:r>
            <w:r>
              <w:t xml:space="preserve"> April.  Na</w:t>
            </w:r>
            <w:r w:rsidR="00031380">
              <w:t xml:space="preserve">ming will be </w:t>
            </w:r>
            <w:r>
              <w:t>discussed in due course.</w:t>
            </w:r>
          </w:p>
        </w:tc>
      </w:tr>
      <w:tr w:rsidR="00031380" w14:paraId="7F59D4F1" w14:textId="77777777" w:rsidTr="00827699">
        <w:tblPrEx>
          <w:tblCellMar>
            <w:left w:w="92" w:type="dxa"/>
            <w:right w:w="94"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488AA137" w14:textId="77777777" w:rsidR="00031380" w:rsidRDefault="00031380" w:rsidP="00031380">
            <w:pPr>
              <w:ind w:left="16"/>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095790C7" w14:textId="77777777" w:rsidR="00031380" w:rsidRDefault="00031380" w:rsidP="00031380"/>
        </w:tc>
      </w:tr>
      <w:tr w:rsidR="00031380" w14:paraId="0B87EDEB" w14:textId="77777777" w:rsidTr="00827699">
        <w:tblPrEx>
          <w:tblCellMar>
            <w:left w:w="92" w:type="dxa"/>
            <w:right w:w="94" w:type="dxa"/>
          </w:tblCellMar>
        </w:tblPrEx>
        <w:trPr>
          <w:trHeight w:val="302"/>
        </w:trPr>
        <w:tc>
          <w:tcPr>
            <w:tcW w:w="1845" w:type="dxa"/>
            <w:tcBorders>
              <w:top w:val="single" w:sz="4" w:space="0" w:color="000000"/>
              <w:left w:val="single" w:sz="4" w:space="0" w:color="000000"/>
              <w:bottom w:val="single" w:sz="4" w:space="0" w:color="000000"/>
              <w:right w:val="single" w:sz="4" w:space="0" w:color="000000"/>
            </w:tcBorders>
          </w:tcPr>
          <w:p w14:paraId="1EFA4FB9" w14:textId="754FD339" w:rsidR="00031380" w:rsidRDefault="00031380" w:rsidP="00031380">
            <w:pPr>
              <w:ind w:left="16"/>
            </w:pPr>
            <w:r>
              <w:rPr>
                <w:b/>
                <w:sz w:val="24"/>
              </w:rPr>
              <w:t>24/018</w:t>
            </w:r>
          </w:p>
        </w:tc>
        <w:tc>
          <w:tcPr>
            <w:tcW w:w="8084" w:type="dxa"/>
            <w:gridSpan w:val="3"/>
            <w:tcBorders>
              <w:top w:val="single" w:sz="4" w:space="0" w:color="000000"/>
              <w:left w:val="single" w:sz="4" w:space="0" w:color="000000"/>
              <w:bottom w:val="single" w:sz="4" w:space="0" w:color="000000"/>
              <w:right w:val="single" w:sz="4" w:space="0" w:color="000000"/>
            </w:tcBorders>
          </w:tcPr>
          <w:p w14:paraId="03D1326B" w14:textId="77777777" w:rsidR="00031380" w:rsidRDefault="00031380" w:rsidP="00031380">
            <w:r>
              <w:rPr>
                <w:b/>
                <w:sz w:val="24"/>
              </w:rPr>
              <w:t>MEETINGS &amp; TRAINING</w:t>
            </w:r>
            <w:r>
              <w:rPr>
                <w:sz w:val="24"/>
              </w:rPr>
              <w:t xml:space="preserve"> </w:t>
            </w:r>
          </w:p>
        </w:tc>
      </w:tr>
      <w:tr w:rsidR="00031380" w14:paraId="1040E7F9" w14:textId="77777777" w:rsidTr="00827699">
        <w:tblPrEx>
          <w:tblCellMar>
            <w:left w:w="92" w:type="dxa"/>
            <w:right w:w="94" w:type="dxa"/>
          </w:tblCellMar>
        </w:tblPrEx>
        <w:trPr>
          <w:trHeight w:val="305"/>
        </w:trPr>
        <w:tc>
          <w:tcPr>
            <w:tcW w:w="1845" w:type="dxa"/>
            <w:tcBorders>
              <w:top w:val="single" w:sz="4" w:space="0" w:color="000000"/>
              <w:left w:val="single" w:sz="4" w:space="0" w:color="000000"/>
              <w:bottom w:val="single" w:sz="4" w:space="0" w:color="000000"/>
              <w:right w:val="single" w:sz="4" w:space="0" w:color="000000"/>
            </w:tcBorders>
          </w:tcPr>
          <w:p w14:paraId="78BF08F0" w14:textId="77777777" w:rsidR="00031380" w:rsidRDefault="00031380" w:rsidP="00031380">
            <w:pPr>
              <w:ind w:left="16"/>
            </w:pPr>
            <w:r>
              <w:rPr>
                <w:b/>
                <w:sz w:val="24"/>
              </w:rPr>
              <w:t xml:space="preserve"> </w:t>
            </w:r>
          </w:p>
        </w:tc>
        <w:tc>
          <w:tcPr>
            <w:tcW w:w="8084" w:type="dxa"/>
            <w:gridSpan w:val="3"/>
            <w:tcBorders>
              <w:top w:val="single" w:sz="4" w:space="0" w:color="000000"/>
              <w:left w:val="single" w:sz="4" w:space="0" w:color="000000"/>
              <w:bottom w:val="single" w:sz="4" w:space="0" w:color="000000"/>
              <w:right w:val="single" w:sz="4" w:space="0" w:color="000000"/>
            </w:tcBorders>
          </w:tcPr>
          <w:p w14:paraId="53C6E4B5" w14:textId="2BC5289C" w:rsidR="00031380" w:rsidRDefault="00031380" w:rsidP="00031380">
            <w:r>
              <w:t>Internal &amp; External Audit plus Understanding Annual Meetings attended by Clerk</w:t>
            </w:r>
          </w:p>
        </w:tc>
      </w:tr>
      <w:tr w:rsidR="00031380" w14:paraId="3FDDF5CA" w14:textId="77777777" w:rsidTr="00827699">
        <w:tblPrEx>
          <w:tblCellMar>
            <w:left w:w="92" w:type="dxa"/>
            <w:right w:w="94" w:type="dxa"/>
          </w:tblCellMar>
        </w:tblPrEx>
        <w:trPr>
          <w:trHeight w:val="305"/>
        </w:trPr>
        <w:tc>
          <w:tcPr>
            <w:tcW w:w="1845" w:type="dxa"/>
            <w:tcBorders>
              <w:top w:val="single" w:sz="4" w:space="0" w:color="000000"/>
              <w:left w:val="single" w:sz="4" w:space="0" w:color="000000"/>
              <w:bottom w:val="single" w:sz="4" w:space="0" w:color="000000"/>
              <w:right w:val="single" w:sz="4" w:space="0" w:color="000000"/>
            </w:tcBorders>
          </w:tcPr>
          <w:p w14:paraId="346E47C2" w14:textId="77777777" w:rsidR="00031380" w:rsidRDefault="00031380" w:rsidP="00031380">
            <w:pPr>
              <w:ind w:left="16"/>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05C3B406" w14:textId="77777777" w:rsidR="00031380" w:rsidRDefault="00031380" w:rsidP="00031380"/>
        </w:tc>
      </w:tr>
      <w:tr w:rsidR="00031380" w14:paraId="137FDB62" w14:textId="77777777" w:rsidTr="00827699">
        <w:tblPrEx>
          <w:tblCellMar>
            <w:left w:w="92" w:type="dxa"/>
            <w:right w:w="94" w:type="dxa"/>
          </w:tblCellMar>
        </w:tblPrEx>
        <w:trPr>
          <w:trHeight w:val="305"/>
        </w:trPr>
        <w:tc>
          <w:tcPr>
            <w:tcW w:w="1845" w:type="dxa"/>
            <w:tcBorders>
              <w:top w:val="single" w:sz="4" w:space="0" w:color="000000"/>
              <w:left w:val="single" w:sz="4" w:space="0" w:color="000000"/>
              <w:bottom w:val="single" w:sz="4" w:space="0" w:color="000000"/>
              <w:right w:val="single" w:sz="4" w:space="0" w:color="000000"/>
            </w:tcBorders>
          </w:tcPr>
          <w:p w14:paraId="36FE1D67" w14:textId="735E7D6E" w:rsidR="00031380" w:rsidRDefault="00031380" w:rsidP="00031380">
            <w:pPr>
              <w:ind w:left="16"/>
              <w:rPr>
                <w:b/>
                <w:sz w:val="24"/>
              </w:rPr>
            </w:pPr>
            <w:r>
              <w:rPr>
                <w:b/>
                <w:sz w:val="24"/>
              </w:rPr>
              <w:t>24/019</w:t>
            </w:r>
          </w:p>
        </w:tc>
        <w:tc>
          <w:tcPr>
            <w:tcW w:w="8084" w:type="dxa"/>
            <w:gridSpan w:val="3"/>
            <w:tcBorders>
              <w:top w:val="single" w:sz="4" w:space="0" w:color="000000"/>
              <w:left w:val="single" w:sz="4" w:space="0" w:color="000000"/>
              <w:bottom w:val="single" w:sz="4" w:space="0" w:color="000000"/>
              <w:right w:val="single" w:sz="4" w:space="0" w:color="000000"/>
            </w:tcBorders>
          </w:tcPr>
          <w:p w14:paraId="4DBAD4BB" w14:textId="0308BB54" w:rsidR="00031380" w:rsidRPr="003A1BA9" w:rsidRDefault="00031380" w:rsidP="00031380">
            <w:pPr>
              <w:rPr>
                <w:b/>
                <w:bCs/>
                <w:sz w:val="24"/>
                <w:szCs w:val="24"/>
              </w:rPr>
            </w:pPr>
            <w:r w:rsidRPr="003A1BA9">
              <w:rPr>
                <w:b/>
                <w:bCs/>
                <w:sz w:val="24"/>
                <w:szCs w:val="24"/>
              </w:rPr>
              <w:t>PRIVATE SESSION</w:t>
            </w:r>
          </w:p>
        </w:tc>
      </w:tr>
      <w:tr w:rsidR="00031380" w14:paraId="53BA3407" w14:textId="77777777" w:rsidTr="00827699">
        <w:tblPrEx>
          <w:tblCellMar>
            <w:left w:w="92" w:type="dxa"/>
            <w:right w:w="94" w:type="dxa"/>
          </w:tblCellMar>
        </w:tblPrEx>
        <w:trPr>
          <w:trHeight w:val="305"/>
        </w:trPr>
        <w:tc>
          <w:tcPr>
            <w:tcW w:w="1845" w:type="dxa"/>
            <w:tcBorders>
              <w:top w:val="single" w:sz="4" w:space="0" w:color="000000"/>
              <w:left w:val="single" w:sz="4" w:space="0" w:color="000000"/>
              <w:bottom w:val="single" w:sz="4" w:space="0" w:color="000000"/>
              <w:right w:val="single" w:sz="4" w:space="0" w:color="000000"/>
            </w:tcBorders>
          </w:tcPr>
          <w:p w14:paraId="338BAB0F" w14:textId="77777777" w:rsidR="00031380" w:rsidRDefault="00031380" w:rsidP="00031380">
            <w:pPr>
              <w:ind w:left="16"/>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078881A7" w14:textId="0C9475A0" w:rsidR="00031380" w:rsidRPr="006D2EDC" w:rsidRDefault="00031380" w:rsidP="00031380">
            <w:pPr>
              <w:ind w:left="2"/>
              <w:jc w:val="both"/>
            </w:pPr>
            <w:r w:rsidRPr="006D2EDC">
              <w:t>It was Proposed by Cllr</w:t>
            </w:r>
            <w:r>
              <w:t xml:space="preserve"> </w:t>
            </w:r>
            <w:r w:rsidR="00827699">
              <w:t>Willis</w:t>
            </w:r>
            <w:r w:rsidRPr="006D2EDC">
              <w:t>, Seconded Cllr</w:t>
            </w:r>
            <w:r w:rsidR="00827699">
              <w:t xml:space="preserve"> Hooks</w:t>
            </w:r>
            <w:r>
              <w:t xml:space="preserve"> </w:t>
            </w:r>
            <w:r w:rsidRPr="006D2EDC">
              <w:t xml:space="preserve">and agreed to exclude the public and press for the consideration of the following item by reason of the confidential nature of the item of business to be transacted in accordance with Section 1(2) of the Public Bodies (Admission to Meetings) Act </w:t>
            </w:r>
          </w:p>
          <w:p w14:paraId="102E1A78" w14:textId="77777777" w:rsidR="00031380" w:rsidRPr="005641BA" w:rsidRDefault="00031380" w:rsidP="00031380">
            <w:pPr>
              <w:rPr>
                <w:b/>
                <w:bCs/>
              </w:rPr>
            </w:pPr>
          </w:p>
        </w:tc>
      </w:tr>
      <w:tr w:rsidR="00031380" w14:paraId="28986ACD" w14:textId="77777777" w:rsidTr="00827699">
        <w:tblPrEx>
          <w:tblCellMar>
            <w:left w:w="92" w:type="dxa"/>
            <w:right w:w="94" w:type="dxa"/>
          </w:tblCellMar>
        </w:tblPrEx>
        <w:trPr>
          <w:trHeight w:val="305"/>
        </w:trPr>
        <w:tc>
          <w:tcPr>
            <w:tcW w:w="1845" w:type="dxa"/>
            <w:tcBorders>
              <w:top w:val="single" w:sz="4" w:space="0" w:color="000000"/>
              <w:left w:val="single" w:sz="4" w:space="0" w:color="000000"/>
              <w:bottom w:val="single" w:sz="4" w:space="0" w:color="000000"/>
              <w:right w:val="single" w:sz="4" w:space="0" w:color="000000"/>
            </w:tcBorders>
          </w:tcPr>
          <w:p w14:paraId="31752AB9" w14:textId="77777777" w:rsidR="00031380" w:rsidRDefault="00031380" w:rsidP="00031380">
            <w:pPr>
              <w:ind w:left="16"/>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76F4CE39" w14:textId="77777777" w:rsidR="00031380" w:rsidRPr="006D2EDC" w:rsidRDefault="00031380" w:rsidP="00031380">
            <w:pPr>
              <w:ind w:left="2"/>
              <w:jc w:val="both"/>
            </w:pPr>
          </w:p>
        </w:tc>
      </w:tr>
      <w:tr w:rsidR="00031380" w14:paraId="3DC7AD9C" w14:textId="77777777" w:rsidTr="00827699">
        <w:tblPrEx>
          <w:tblCellMar>
            <w:left w:w="92" w:type="dxa"/>
            <w:right w:w="94" w:type="dxa"/>
          </w:tblCellMar>
        </w:tblPrEx>
        <w:trPr>
          <w:trHeight w:val="305"/>
        </w:trPr>
        <w:tc>
          <w:tcPr>
            <w:tcW w:w="1845" w:type="dxa"/>
            <w:tcBorders>
              <w:top w:val="single" w:sz="4" w:space="0" w:color="000000"/>
              <w:left w:val="single" w:sz="4" w:space="0" w:color="000000"/>
              <w:bottom w:val="single" w:sz="4" w:space="0" w:color="000000"/>
              <w:right w:val="single" w:sz="4" w:space="0" w:color="000000"/>
            </w:tcBorders>
          </w:tcPr>
          <w:p w14:paraId="34CC56C5" w14:textId="2ACA109C" w:rsidR="00031380" w:rsidRDefault="00031380" w:rsidP="00031380">
            <w:pPr>
              <w:ind w:left="16"/>
              <w:rPr>
                <w:b/>
                <w:sz w:val="24"/>
              </w:rPr>
            </w:pPr>
            <w:r>
              <w:rPr>
                <w:b/>
                <w:sz w:val="24"/>
              </w:rPr>
              <w:t>24/019.1</w:t>
            </w:r>
          </w:p>
        </w:tc>
        <w:tc>
          <w:tcPr>
            <w:tcW w:w="8084" w:type="dxa"/>
            <w:gridSpan w:val="3"/>
            <w:tcBorders>
              <w:top w:val="single" w:sz="4" w:space="0" w:color="000000"/>
              <w:left w:val="single" w:sz="4" w:space="0" w:color="000000"/>
              <w:bottom w:val="single" w:sz="4" w:space="0" w:color="000000"/>
              <w:right w:val="single" w:sz="4" w:space="0" w:color="000000"/>
            </w:tcBorders>
          </w:tcPr>
          <w:p w14:paraId="1E299F0E" w14:textId="41E9733F" w:rsidR="00031380" w:rsidRPr="006D5E7B" w:rsidRDefault="00031380" w:rsidP="00031380">
            <w:pPr>
              <w:ind w:left="2"/>
              <w:jc w:val="both"/>
              <w:rPr>
                <w:b/>
                <w:bCs/>
                <w:sz w:val="24"/>
                <w:szCs w:val="24"/>
              </w:rPr>
            </w:pPr>
            <w:r w:rsidRPr="006D5E7B">
              <w:rPr>
                <w:b/>
                <w:bCs/>
                <w:sz w:val="24"/>
                <w:szCs w:val="24"/>
              </w:rPr>
              <w:t>Groundsman Salary</w:t>
            </w:r>
          </w:p>
        </w:tc>
      </w:tr>
      <w:tr w:rsidR="00031380" w14:paraId="7866B71F" w14:textId="77777777" w:rsidTr="00827699">
        <w:tblPrEx>
          <w:tblCellMar>
            <w:left w:w="92" w:type="dxa"/>
            <w:right w:w="94" w:type="dxa"/>
          </w:tblCellMar>
        </w:tblPrEx>
        <w:trPr>
          <w:trHeight w:val="305"/>
        </w:trPr>
        <w:tc>
          <w:tcPr>
            <w:tcW w:w="1845" w:type="dxa"/>
            <w:tcBorders>
              <w:top w:val="single" w:sz="4" w:space="0" w:color="000000"/>
              <w:left w:val="single" w:sz="4" w:space="0" w:color="000000"/>
              <w:bottom w:val="single" w:sz="4" w:space="0" w:color="000000"/>
              <w:right w:val="single" w:sz="4" w:space="0" w:color="000000"/>
            </w:tcBorders>
          </w:tcPr>
          <w:p w14:paraId="591FB54C" w14:textId="77777777" w:rsidR="00031380" w:rsidRDefault="00031380" w:rsidP="00031380">
            <w:pPr>
              <w:ind w:left="16"/>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3134E73C" w14:textId="62DB846E" w:rsidR="00E2646F" w:rsidRDefault="00E2646F" w:rsidP="00E2646F">
            <w:pPr>
              <w:ind w:left="2"/>
              <w:jc w:val="both"/>
              <w:rPr>
                <w:sz w:val="24"/>
                <w:szCs w:val="24"/>
              </w:rPr>
            </w:pPr>
            <w:r>
              <w:rPr>
                <w:sz w:val="24"/>
                <w:szCs w:val="24"/>
              </w:rPr>
              <w:t xml:space="preserve">Groundsman salary to be increased by £1 per hour to £14.85 </w:t>
            </w:r>
            <w:proofErr w:type="spellStart"/>
            <w:r>
              <w:rPr>
                <w:sz w:val="24"/>
                <w:szCs w:val="24"/>
              </w:rPr>
              <w:t>ph</w:t>
            </w:r>
            <w:proofErr w:type="spellEnd"/>
            <w:r>
              <w:rPr>
                <w:sz w:val="24"/>
                <w:szCs w:val="24"/>
              </w:rPr>
              <w:t xml:space="preserve"> with effect from 1</w:t>
            </w:r>
            <w:r w:rsidRPr="00E2646F">
              <w:rPr>
                <w:sz w:val="24"/>
                <w:szCs w:val="24"/>
                <w:vertAlign w:val="superscript"/>
              </w:rPr>
              <w:t>st</w:t>
            </w:r>
            <w:r>
              <w:rPr>
                <w:sz w:val="24"/>
                <w:szCs w:val="24"/>
              </w:rPr>
              <w:t xml:space="preserve"> April 2024.</w:t>
            </w:r>
          </w:p>
          <w:p w14:paraId="74A9D136" w14:textId="33001472" w:rsidR="00031380" w:rsidRDefault="00E2646F" w:rsidP="00031380">
            <w:pPr>
              <w:ind w:left="2"/>
              <w:jc w:val="both"/>
              <w:rPr>
                <w:sz w:val="24"/>
                <w:szCs w:val="24"/>
              </w:rPr>
            </w:pPr>
            <w:r>
              <w:rPr>
                <w:sz w:val="24"/>
                <w:szCs w:val="24"/>
              </w:rPr>
              <w:t>Proposed:  Cllr Willis, Seconded:  Cllr Nicholls. All agreed.</w:t>
            </w:r>
          </w:p>
          <w:p w14:paraId="307AF71C" w14:textId="0EAC851B" w:rsidR="00031380" w:rsidRPr="007529F1" w:rsidRDefault="00031380" w:rsidP="00031380">
            <w:pPr>
              <w:ind w:left="2"/>
              <w:jc w:val="both"/>
              <w:rPr>
                <w:sz w:val="24"/>
                <w:szCs w:val="24"/>
              </w:rPr>
            </w:pPr>
          </w:p>
        </w:tc>
      </w:tr>
      <w:tr w:rsidR="00031380" w14:paraId="7E9BCF76" w14:textId="77777777" w:rsidTr="00827699">
        <w:tblPrEx>
          <w:tblCellMar>
            <w:left w:w="92" w:type="dxa"/>
            <w:right w:w="94" w:type="dxa"/>
          </w:tblCellMar>
        </w:tblPrEx>
        <w:trPr>
          <w:trHeight w:val="305"/>
        </w:trPr>
        <w:tc>
          <w:tcPr>
            <w:tcW w:w="1845" w:type="dxa"/>
            <w:tcBorders>
              <w:top w:val="single" w:sz="4" w:space="0" w:color="000000"/>
              <w:left w:val="single" w:sz="4" w:space="0" w:color="000000"/>
              <w:bottom w:val="single" w:sz="4" w:space="0" w:color="000000"/>
              <w:right w:val="single" w:sz="4" w:space="0" w:color="000000"/>
            </w:tcBorders>
          </w:tcPr>
          <w:p w14:paraId="3B83B26B" w14:textId="77777777" w:rsidR="00031380" w:rsidRDefault="00031380" w:rsidP="00031380">
            <w:pPr>
              <w:ind w:left="16"/>
              <w:rPr>
                <w:b/>
                <w:sz w:val="24"/>
              </w:rPr>
            </w:pPr>
          </w:p>
        </w:tc>
        <w:tc>
          <w:tcPr>
            <w:tcW w:w="8084" w:type="dxa"/>
            <w:gridSpan w:val="3"/>
            <w:tcBorders>
              <w:top w:val="single" w:sz="4" w:space="0" w:color="000000"/>
              <w:left w:val="single" w:sz="4" w:space="0" w:color="000000"/>
              <w:bottom w:val="single" w:sz="4" w:space="0" w:color="000000"/>
              <w:right w:val="single" w:sz="4" w:space="0" w:color="000000"/>
            </w:tcBorders>
          </w:tcPr>
          <w:p w14:paraId="46607CAD" w14:textId="77777777" w:rsidR="00031380" w:rsidRDefault="00031380" w:rsidP="00031380">
            <w:pPr>
              <w:ind w:left="2"/>
              <w:jc w:val="both"/>
              <w:rPr>
                <w:b/>
                <w:bCs/>
                <w:sz w:val="24"/>
                <w:szCs w:val="24"/>
              </w:rPr>
            </w:pPr>
          </w:p>
        </w:tc>
      </w:tr>
      <w:tr w:rsidR="00031380" w14:paraId="25414B22" w14:textId="77777777" w:rsidTr="00827699">
        <w:tblPrEx>
          <w:tblCellMar>
            <w:left w:w="92" w:type="dxa"/>
            <w:right w:w="94" w:type="dxa"/>
          </w:tblCellMar>
        </w:tblPrEx>
        <w:trPr>
          <w:trHeight w:val="305"/>
        </w:trPr>
        <w:tc>
          <w:tcPr>
            <w:tcW w:w="1845" w:type="dxa"/>
            <w:tcBorders>
              <w:top w:val="single" w:sz="4" w:space="0" w:color="000000"/>
              <w:left w:val="single" w:sz="4" w:space="0" w:color="000000"/>
              <w:bottom w:val="single" w:sz="4" w:space="0" w:color="000000"/>
              <w:right w:val="single" w:sz="4" w:space="0" w:color="000000"/>
            </w:tcBorders>
          </w:tcPr>
          <w:p w14:paraId="036222C2" w14:textId="153E9D94" w:rsidR="00031380" w:rsidRDefault="00031380" w:rsidP="00031380">
            <w:pPr>
              <w:ind w:left="16"/>
              <w:rPr>
                <w:b/>
                <w:sz w:val="24"/>
              </w:rPr>
            </w:pPr>
            <w:r>
              <w:rPr>
                <w:b/>
                <w:sz w:val="24"/>
              </w:rPr>
              <w:t>24/019.2</w:t>
            </w:r>
          </w:p>
        </w:tc>
        <w:tc>
          <w:tcPr>
            <w:tcW w:w="8084" w:type="dxa"/>
            <w:gridSpan w:val="3"/>
            <w:tcBorders>
              <w:top w:val="single" w:sz="4" w:space="0" w:color="000000"/>
              <w:left w:val="single" w:sz="4" w:space="0" w:color="000000"/>
              <w:bottom w:val="single" w:sz="4" w:space="0" w:color="000000"/>
              <w:right w:val="single" w:sz="4" w:space="0" w:color="000000"/>
            </w:tcBorders>
          </w:tcPr>
          <w:p w14:paraId="66DC1C94" w14:textId="2F2D9A47" w:rsidR="00031380" w:rsidRPr="006D5E7B" w:rsidRDefault="00031380" w:rsidP="00031380">
            <w:pPr>
              <w:ind w:left="2"/>
              <w:jc w:val="both"/>
              <w:rPr>
                <w:b/>
                <w:bCs/>
                <w:sz w:val="24"/>
                <w:szCs w:val="24"/>
              </w:rPr>
            </w:pPr>
            <w:r>
              <w:rPr>
                <w:b/>
                <w:bCs/>
                <w:sz w:val="24"/>
                <w:szCs w:val="24"/>
              </w:rPr>
              <w:t>Groundsman Vacancy</w:t>
            </w:r>
          </w:p>
        </w:tc>
      </w:tr>
      <w:tr w:rsidR="00D576D4" w14:paraId="541C71AD" w14:textId="77777777">
        <w:tblPrEx>
          <w:tblCellMar>
            <w:left w:w="108" w:type="dxa"/>
            <w:right w:w="115" w:type="dxa"/>
          </w:tblCellMar>
        </w:tblPrEx>
        <w:trPr>
          <w:trHeight w:val="303"/>
        </w:trPr>
        <w:tc>
          <w:tcPr>
            <w:tcW w:w="1846" w:type="dxa"/>
            <w:tcBorders>
              <w:top w:val="single" w:sz="4" w:space="0" w:color="000000"/>
              <w:left w:val="single" w:sz="4" w:space="0" w:color="000000"/>
              <w:bottom w:val="single" w:sz="4" w:space="0" w:color="000000"/>
              <w:right w:val="single" w:sz="4" w:space="0" w:color="000000"/>
            </w:tcBorders>
          </w:tcPr>
          <w:p w14:paraId="6DB8CABB" w14:textId="36712769" w:rsidR="00D576D4" w:rsidRDefault="00D576D4"/>
        </w:tc>
        <w:tc>
          <w:tcPr>
            <w:tcW w:w="8083" w:type="dxa"/>
            <w:gridSpan w:val="3"/>
            <w:tcBorders>
              <w:top w:val="single" w:sz="4" w:space="0" w:color="000000"/>
              <w:left w:val="single" w:sz="4" w:space="0" w:color="000000"/>
              <w:bottom w:val="single" w:sz="4" w:space="0" w:color="000000"/>
              <w:right w:val="single" w:sz="4" w:space="0" w:color="000000"/>
            </w:tcBorders>
          </w:tcPr>
          <w:p w14:paraId="1065399B" w14:textId="1480DE35" w:rsidR="00E2646F" w:rsidRPr="00E74EE4" w:rsidRDefault="00E2646F" w:rsidP="00E2646F">
            <w:pPr>
              <w:rPr>
                <w:bCs/>
              </w:rPr>
            </w:pPr>
            <w:r>
              <w:rPr>
                <w:bCs/>
                <w:sz w:val="24"/>
              </w:rPr>
              <w:t xml:space="preserve">Interviews have taken place and 2 candidates </w:t>
            </w:r>
            <w:proofErr w:type="gramStart"/>
            <w:r>
              <w:rPr>
                <w:bCs/>
                <w:sz w:val="24"/>
              </w:rPr>
              <w:t>will  be</w:t>
            </w:r>
            <w:proofErr w:type="gramEnd"/>
            <w:r>
              <w:rPr>
                <w:bCs/>
                <w:sz w:val="24"/>
              </w:rPr>
              <w:t xml:space="preserve"> invited back for a second interview to look at skill set.  References will be </w:t>
            </w:r>
            <w:proofErr w:type="gramStart"/>
            <w:r>
              <w:rPr>
                <w:bCs/>
                <w:sz w:val="24"/>
              </w:rPr>
              <w:t>requested</w:t>
            </w:r>
            <w:proofErr w:type="gramEnd"/>
            <w:r>
              <w:rPr>
                <w:bCs/>
                <w:sz w:val="24"/>
              </w:rPr>
              <w:t xml:space="preserve"> and a further meeting will be arranged to review final outcome and agree contract.</w:t>
            </w:r>
            <w:r w:rsidR="00000000">
              <w:rPr>
                <w:b/>
                <w:sz w:val="24"/>
              </w:rPr>
              <w:t xml:space="preserve"> </w:t>
            </w:r>
          </w:p>
          <w:p w14:paraId="654646F1" w14:textId="7EAD4D53" w:rsidR="007529F1" w:rsidRPr="00E74EE4" w:rsidRDefault="007529F1">
            <w:pPr>
              <w:rPr>
                <w:bCs/>
              </w:rPr>
            </w:pPr>
          </w:p>
        </w:tc>
      </w:tr>
      <w:tr w:rsidR="00D576D4" w14:paraId="0840B7D0" w14:textId="77777777">
        <w:tblPrEx>
          <w:tblCellMar>
            <w:left w:w="108" w:type="dxa"/>
            <w:right w:w="115" w:type="dxa"/>
          </w:tblCellMar>
        </w:tblPrEx>
        <w:trPr>
          <w:trHeight w:val="350"/>
        </w:trPr>
        <w:tc>
          <w:tcPr>
            <w:tcW w:w="1846" w:type="dxa"/>
            <w:tcBorders>
              <w:top w:val="single" w:sz="4" w:space="0" w:color="000000"/>
              <w:left w:val="single" w:sz="4" w:space="0" w:color="000000"/>
              <w:bottom w:val="single" w:sz="4" w:space="0" w:color="000000"/>
              <w:right w:val="single" w:sz="4" w:space="0" w:color="000000"/>
            </w:tcBorders>
          </w:tcPr>
          <w:p w14:paraId="6241E9CA" w14:textId="48C0691D" w:rsidR="00D576D4" w:rsidRDefault="00000000">
            <w:r>
              <w:rPr>
                <w:b/>
                <w:sz w:val="24"/>
              </w:rPr>
              <w:t>2</w:t>
            </w:r>
            <w:r w:rsidR="006D5E7B">
              <w:rPr>
                <w:b/>
                <w:sz w:val="24"/>
              </w:rPr>
              <w:t>4/020</w:t>
            </w:r>
          </w:p>
        </w:tc>
        <w:tc>
          <w:tcPr>
            <w:tcW w:w="8083" w:type="dxa"/>
            <w:gridSpan w:val="3"/>
            <w:tcBorders>
              <w:top w:val="single" w:sz="4" w:space="0" w:color="000000"/>
              <w:left w:val="single" w:sz="4" w:space="0" w:color="000000"/>
              <w:bottom w:val="single" w:sz="4" w:space="0" w:color="000000"/>
              <w:right w:val="single" w:sz="4" w:space="0" w:color="000000"/>
            </w:tcBorders>
          </w:tcPr>
          <w:p w14:paraId="15B2D276" w14:textId="77777777" w:rsidR="00D576D4" w:rsidRDefault="00000000">
            <w:r>
              <w:rPr>
                <w:b/>
                <w:sz w:val="24"/>
              </w:rPr>
              <w:t xml:space="preserve">CLOSE  </w:t>
            </w:r>
          </w:p>
        </w:tc>
      </w:tr>
      <w:tr w:rsidR="00D576D4" w14:paraId="2B394858" w14:textId="77777777">
        <w:tblPrEx>
          <w:tblCellMar>
            <w:left w:w="108" w:type="dxa"/>
            <w:right w:w="115" w:type="dxa"/>
          </w:tblCellMar>
        </w:tblPrEx>
        <w:trPr>
          <w:trHeight w:val="350"/>
        </w:trPr>
        <w:tc>
          <w:tcPr>
            <w:tcW w:w="1846" w:type="dxa"/>
            <w:tcBorders>
              <w:top w:val="single" w:sz="4" w:space="0" w:color="000000"/>
              <w:left w:val="single" w:sz="4" w:space="0" w:color="000000"/>
              <w:bottom w:val="single" w:sz="4" w:space="0" w:color="000000"/>
              <w:right w:val="single" w:sz="4" w:space="0" w:color="000000"/>
            </w:tcBorders>
          </w:tcPr>
          <w:p w14:paraId="35D849DB" w14:textId="77777777" w:rsidR="00D576D4" w:rsidRDefault="00000000">
            <w:r>
              <w:rPr>
                <w:b/>
                <w:sz w:val="24"/>
              </w:rPr>
              <w:t xml:space="preserve"> </w:t>
            </w:r>
          </w:p>
        </w:tc>
        <w:tc>
          <w:tcPr>
            <w:tcW w:w="8083" w:type="dxa"/>
            <w:gridSpan w:val="3"/>
            <w:tcBorders>
              <w:top w:val="single" w:sz="4" w:space="0" w:color="000000"/>
              <w:left w:val="single" w:sz="4" w:space="0" w:color="000000"/>
              <w:bottom w:val="single" w:sz="4" w:space="0" w:color="000000"/>
              <w:right w:val="single" w:sz="4" w:space="0" w:color="000000"/>
            </w:tcBorders>
          </w:tcPr>
          <w:p w14:paraId="45961F3D" w14:textId="46708667" w:rsidR="00D576D4" w:rsidRDefault="00000000">
            <w:r>
              <w:t>There being no further business to transact the meeting was closed at</w:t>
            </w:r>
            <w:r w:rsidR="003C278B">
              <w:t xml:space="preserve"> </w:t>
            </w:r>
            <w:r w:rsidR="006251A2">
              <w:t>20.37</w:t>
            </w:r>
          </w:p>
        </w:tc>
      </w:tr>
    </w:tbl>
    <w:p w14:paraId="4F9921FF" w14:textId="77777777" w:rsidR="00D576D4" w:rsidRDefault="00000000">
      <w:pPr>
        <w:spacing w:after="0"/>
        <w:ind w:left="17"/>
      </w:pPr>
      <w:r>
        <w:rPr>
          <w:rFonts w:ascii="Times New Roman" w:eastAsia="Times New Roman" w:hAnsi="Times New Roman" w:cs="Times New Roman"/>
          <w:sz w:val="24"/>
        </w:rPr>
        <w:t xml:space="preserve"> </w:t>
      </w:r>
      <w:r>
        <w:t xml:space="preserve"> </w:t>
      </w:r>
    </w:p>
    <w:p w14:paraId="40BA1F29" w14:textId="77777777" w:rsidR="00D576D4" w:rsidRDefault="00000000">
      <w:pPr>
        <w:spacing w:after="0"/>
      </w:pPr>
      <w:r>
        <w:t xml:space="preserve"> </w:t>
      </w:r>
    </w:p>
    <w:p w14:paraId="3F4A3479" w14:textId="77777777" w:rsidR="00D576D4" w:rsidRDefault="00000000">
      <w:pPr>
        <w:spacing w:after="0"/>
        <w:ind w:right="52"/>
        <w:jc w:val="right"/>
      </w:pPr>
      <w:r>
        <w:t xml:space="preserve">Signed:  …   …  …  …  …  …  …  …  …  … </w:t>
      </w:r>
    </w:p>
    <w:p w14:paraId="1CCBD1DD" w14:textId="7EF78E7F" w:rsidR="00D576D4" w:rsidRDefault="00D62685" w:rsidP="00D62685">
      <w:pPr>
        <w:spacing w:after="2"/>
        <w:ind w:left="10" w:right="34" w:hanging="10"/>
        <w:jc w:val="center"/>
      </w:pPr>
      <w:r>
        <w:t xml:space="preserve">                                                               Dated:                           </w:t>
      </w:r>
    </w:p>
    <w:p w14:paraId="523EBED6" w14:textId="77777777" w:rsidR="00D576D4" w:rsidRDefault="00000000">
      <w:pPr>
        <w:spacing w:after="0"/>
      </w:pPr>
      <w:r>
        <w:t xml:space="preserve"> </w:t>
      </w:r>
    </w:p>
    <w:sectPr w:rsidR="00D576D4">
      <w:pgSz w:w="11906" w:h="16838"/>
      <w:pgMar w:top="751" w:right="138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32F0D"/>
    <w:multiLevelType w:val="hybridMultilevel"/>
    <w:tmpl w:val="A568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A660A"/>
    <w:multiLevelType w:val="hybridMultilevel"/>
    <w:tmpl w:val="D068AB6C"/>
    <w:lvl w:ilvl="0" w:tplc="03F88B0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284DD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2EC58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2EF26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E4459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4E755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9267A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D037B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80CBA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8E3A6E"/>
    <w:multiLevelType w:val="hybridMultilevel"/>
    <w:tmpl w:val="9E9A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507B28"/>
    <w:multiLevelType w:val="hybridMultilevel"/>
    <w:tmpl w:val="FF666F32"/>
    <w:lvl w:ilvl="0" w:tplc="3DD8FE6E">
      <w:start w:val="1"/>
      <w:numFmt w:val="decimal"/>
      <w:lvlText w:val="%1."/>
      <w:lvlJc w:val="left"/>
      <w:pPr>
        <w:ind w:left="3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FAA681C">
      <w:start w:val="1"/>
      <w:numFmt w:val="lowerLetter"/>
      <w:lvlText w:val="%2"/>
      <w:lvlJc w:val="left"/>
      <w:pPr>
        <w:ind w:left="15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9241C32">
      <w:start w:val="1"/>
      <w:numFmt w:val="lowerRoman"/>
      <w:lvlText w:val="%3"/>
      <w:lvlJc w:val="left"/>
      <w:pPr>
        <w:ind w:left="226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528BBE6">
      <w:start w:val="1"/>
      <w:numFmt w:val="decimal"/>
      <w:lvlText w:val="%4"/>
      <w:lvlJc w:val="left"/>
      <w:pPr>
        <w:ind w:left="298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27A1B42">
      <w:start w:val="1"/>
      <w:numFmt w:val="lowerLetter"/>
      <w:lvlText w:val="%5"/>
      <w:lvlJc w:val="left"/>
      <w:pPr>
        <w:ind w:left="370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85476E2">
      <w:start w:val="1"/>
      <w:numFmt w:val="lowerRoman"/>
      <w:lvlText w:val="%6"/>
      <w:lvlJc w:val="left"/>
      <w:pPr>
        <w:ind w:left="442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D066068">
      <w:start w:val="1"/>
      <w:numFmt w:val="decimal"/>
      <w:lvlText w:val="%7"/>
      <w:lvlJc w:val="left"/>
      <w:pPr>
        <w:ind w:left="51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6DA9602">
      <w:start w:val="1"/>
      <w:numFmt w:val="lowerLetter"/>
      <w:lvlText w:val="%8"/>
      <w:lvlJc w:val="left"/>
      <w:pPr>
        <w:ind w:left="586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4C0843E">
      <w:start w:val="1"/>
      <w:numFmt w:val="lowerRoman"/>
      <w:lvlText w:val="%9"/>
      <w:lvlJc w:val="left"/>
      <w:pPr>
        <w:ind w:left="658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num w:numId="1" w16cid:durableId="538133119">
    <w:abstractNumId w:val="3"/>
  </w:num>
  <w:num w:numId="2" w16cid:durableId="598830309">
    <w:abstractNumId w:val="1"/>
  </w:num>
  <w:num w:numId="3" w16cid:durableId="54276782">
    <w:abstractNumId w:val="0"/>
  </w:num>
  <w:num w:numId="4" w16cid:durableId="1383558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D4"/>
    <w:rsid w:val="0002426F"/>
    <w:rsid w:val="00031380"/>
    <w:rsid w:val="000453DE"/>
    <w:rsid w:val="00046267"/>
    <w:rsid w:val="000567F3"/>
    <w:rsid w:val="000616B3"/>
    <w:rsid w:val="000A1393"/>
    <w:rsid w:val="000B49B7"/>
    <w:rsid w:val="000F29E2"/>
    <w:rsid w:val="00104A4C"/>
    <w:rsid w:val="00173E40"/>
    <w:rsid w:val="00180918"/>
    <w:rsid w:val="00183109"/>
    <w:rsid w:val="00186888"/>
    <w:rsid w:val="001A3465"/>
    <w:rsid w:val="001C6C17"/>
    <w:rsid w:val="001D6279"/>
    <w:rsid w:val="00220BED"/>
    <w:rsid w:val="00237B9E"/>
    <w:rsid w:val="00254428"/>
    <w:rsid w:val="002A4FF4"/>
    <w:rsid w:val="002B7969"/>
    <w:rsid w:val="002E4131"/>
    <w:rsid w:val="002F14D1"/>
    <w:rsid w:val="002F2F66"/>
    <w:rsid w:val="00310FE4"/>
    <w:rsid w:val="00335A2D"/>
    <w:rsid w:val="00361C88"/>
    <w:rsid w:val="00383568"/>
    <w:rsid w:val="003A1BA9"/>
    <w:rsid w:val="003C278B"/>
    <w:rsid w:val="003F1E75"/>
    <w:rsid w:val="00412DAD"/>
    <w:rsid w:val="00436C5E"/>
    <w:rsid w:val="00453DFB"/>
    <w:rsid w:val="004953F6"/>
    <w:rsid w:val="004D1E3D"/>
    <w:rsid w:val="004F758B"/>
    <w:rsid w:val="00514241"/>
    <w:rsid w:val="00562205"/>
    <w:rsid w:val="005641BA"/>
    <w:rsid w:val="005755C7"/>
    <w:rsid w:val="00581F63"/>
    <w:rsid w:val="0058573D"/>
    <w:rsid w:val="005A18C7"/>
    <w:rsid w:val="005A767F"/>
    <w:rsid w:val="005D3E16"/>
    <w:rsid w:val="00615E1E"/>
    <w:rsid w:val="00616F7F"/>
    <w:rsid w:val="006251A2"/>
    <w:rsid w:val="00635182"/>
    <w:rsid w:val="006414B2"/>
    <w:rsid w:val="0067086A"/>
    <w:rsid w:val="00681FF9"/>
    <w:rsid w:val="006B18C9"/>
    <w:rsid w:val="006C76AB"/>
    <w:rsid w:val="006D5E7B"/>
    <w:rsid w:val="006F7619"/>
    <w:rsid w:val="00713649"/>
    <w:rsid w:val="00722050"/>
    <w:rsid w:val="00722D51"/>
    <w:rsid w:val="00726B11"/>
    <w:rsid w:val="00727AB1"/>
    <w:rsid w:val="0073048E"/>
    <w:rsid w:val="00747530"/>
    <w:rsid w:val="007529F1"/>
    <w:rsid w:val="0079657D"/>
    <w:rsid w:val="007B2649"/>
    <w:rsid w:val="007E08C3"/>
    <w:rsid w:val="007E51F3"/>
    <w:rsid w:val="007E5A0D"/>
    <w:rsid w:val="00813946"/>
    <w:rsid w:val="00827699"/>
    <w:rsid w:val="00884FBE"/>
    <w:rsid w:val="008F55C6"/>
    <w:rsid w:val="0090777E"/>
    <w:rsid w:val="00917A95"/>
    <w:rsid w:val="009373D9"/>
    <w:rsid w:val="00997103"/>
    <w:rsid w:val="009A2B09"/>
    <w:rsid w:val="009B3771"/>
    <w:rsid w:val="009C79E2"/>
    <w:rsid w:val="00A30482"/>
    <w:rsid w:val="00A4585A"/>
    <w:rsid w:val="00A7772B"/>
    <w:rsid w:val="00A83B93"/>
    <w:rsid w:val="00A878F3"/>
    <w:rsid w:val="00AC0600"/>
    <w:rsid w:val="00AC33BB"/>
    <w:rsid w:val="00AC6995"/>
    <w:rsid w:val="00AD0090"/>
    <w:rsid w:val="00B13BD2"/>
    <w:rsid w:val="00B17299"/>
    <w:rsid w:val="00B4345D"/>
    <w:rsid w:val="00B65940"/>
    <w:rsid w:val="00B87C2D"/>
    <w:rsid w:val="00BB3862"/>
    <w:rsid w:val="00BD2CCC"/>
    <w:rsid w:val="00C23046"/>
    <w:rsid w:val="00C4122F"/>
    <w:rsid w:val="00C54EA7"/>
    <w:rsid w:val="00C83F63"/>
    <w:rsid w:val="00CA2CAB"/>
    <w:rsid w:val="00CA6624"/>
    <w:rsid w:val="00CE0A53"/>
    <w:rsid w:val="00CF4C2E"/>
    <w:rsid w:val="00D23F45"/>
    <w:rsid w:val="00D30188"/>
    <w:rsid w:val="00D31F40"/>
    <w:rsid w:val="00D37F3A"/>
    <w:rsid w:val="00D44DB0"/>
    <w:rsid w:val="00D547FB"/>
    <w:rsid w:val="00D576D4"/>
    <w:rsid w:val="00D62685"/>
    <w:rsid w:val="00D66CB5"/>
    <w:rsid w:val="00D76729"/>
    <w:rsid w:val="00DD0D04"/>
    <w:rsid w:val="00DD6195"/>
    <w:rsid w:val="00E126E1"/>
    <w:rsid w:val="00E175E9"/>
    <w:rsid w:val="00E2646F"/>
    <w:rsid w:val="00E27B75"/>
    <w:rsid w:val="00E411DF"/>
    <w:rsid w:val="00E57F96"/>
    <w:rsid w:val="00E74EE4"/>
    <w:rsid w:val="00E81796"/>
    <w:rsid w:val="00E84F45"/>
    <w:rsid w:val="00EA47F3"/>
    <w:rsid w:val="00EF0AEB"/>
    <w:rsid w:val="00EF129B"/>
    <w:rsid w:val="00EF6F63"/>
    <w:rsid w:val="00F20016"/>
    <w:rsid w:val="00F60F86"/>
    <w:rsid w:val="00F672BC"/>
    <w:rsid w:val="00FC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0671"/>
  <w15:docId w15:val="{18DA8E16-68DB-464B-9903-677949BF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453DE"/>
    <w:pPr>
      <w:ind w:left="720"/>
      <w:contextualSpacing/>
    </w:pPr>
  </w:style>
  <w:style w:type="table" w:styleId="TableGrid0">
    <w:name w:val="Table Grid"/>
    <w:basedOn w:val="TableNormal"/>
    <w:uiPriority w:val="39"/>
    <w:rsid w:val="005755C7"/>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ayne-essex.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yne-essex.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yne-essex.gov.uk/" TargetMode="External"/><Relationship Id="rId11" Type="http://schemas.openxmlformats.org/officeDocument/2006/relationships/hyperlink" Target="http://www.rayne-essex.gov.uk/" TargetMode="External"/><Relationship Id="rId5" Type="http://schemas.openxmlformats.org/officeDocument/2006/relationships/image" Target="media/image1.jpg"/><Relationship Id="rId10" Type="http://schemas.openxmlformats.org/officeDocument/2006/relationships/hyperlink" Target="http://www.rayne-essex.gov.uk/" TargetMode="External"/><Relationship Id="rId4" Type="http://schemas.openxmlformats.org/officeDocument/2006/relationships/webSettings" Target="webSettings.xml"/><Relationship Id="rId9" Type="http://schemas.openxmlformats.org/officeDocument/2006/relationships/hyperlink" Target="http://www.rayne-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Cocks</dc:creator>
  <cp:keywords/>
  <cp:lastModifiedBy>Rayne Parish Council</cp:lastModifiedBy>
  <cp:revision>8</cp:revision>
  <dcterms:created xsi:type="dcterms:W3CDTF">2024-04-15T13:05:00Z</dcterms:created>
  <dcterms:modified xsi:type="dcterms:W3CDTF">2024-04-15T13:36:00Z</dcterms:modified>
</cp:coreProperties>
</file>